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046" w:rsidRPr="004A6E41" w:rsidRDefault="00FA509E" w:rsidP="00A163FC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1856740</wp:posOffset>
            </wp:positionH>
            <wp:positionV relativeFrom="paragraph">
              <wp:posOffset>126365</wp:posOffset>
            </wp:positionV>
            <wp:extent cx="2357120" cy="846455"/>
            <wp:effectExtent l="19050" t="0" r="5080" b="0"/>
            <wp:wrapSquare wrapText="bothSides"/>
            <wp:docPr id="4" name="Immagine 2" descr="logo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pi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846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6046" w:rsidRPr="004A6E41" w:rsidRDefault="009A4A0A" w:rsidP="00A163FC">
      <w:pPr>
        <w:jc w:val="both"/>
      </w:pPr>
      <w:r>
        <w:rPr>
          <w:noProof/>
        </w:rPr>
        <w:drawing>
          <wp:anchor distT="0" distB="0" distL="114300" distR="36195" simplePos="0" relativeHeight="251656704" behindDoc="0" locked="0" layoutInCell="1" allowOverlap="1">
            <wp:simplePos x="0" y="0"/>
            <wp:positionH relativeFrom="margin">
              <wp:posOffset>23495</wp:posOffset>
            </wp:positionH>
            <wp:positionV relativeFrom="margin">
              <wp:posOffset>196850</wp:posOffset>
            </wp:positionV>
            <wp:extent cx="1628775" cy="1457960"/>
            <wp:effectExtent l="19050" t="0" r="9525" b="0"/>
            <wp:wrapSquare wrapText="bothSides"/>
            <wp:docPr id="3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5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6046" w:rsidRPr="004A6E41" w:rsidRDefault="00C03E1C" w:rsidP="00A163FC">
      <w:pPr>
        <w:jc w:val="both"/>
      </w:pPr>
      <w:r w:rsidRPr="00C03E1C">
        <w:rPr>
          <w:noProof/>
        </w:rPr>
        <w:drawing>
          <wp:inline distT="0" distB="0" distL="0" distR="0">
            <wp:extent cx="1152000" cy="1166672"/>
            <wp:effectExtent l="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NISN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1166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046" w:rsidRPr="004A6E41" w:rsidRDefault="00A86046" w:rsidP="00A163FC">
      <w:pPr>
        <w:jc w:val="both"/>
      </w:pPr>
    </w:p>
    <w:p w:rsidR="00A86046" w:rsidRPr="004A6E41" w:rsidRDefault="00A86046" w:rsidP="00A163FC">
      <w:pPr>
        <w:jc w:val="both"/>
      </w:pPr>
    </w:p>
    <w:p w:rsidR="00FA509E" w:rsidRDefault="00A86046" w:rsidP="00A163FC">
      <w:pPr>
        <w:jc w:val="both"/>
        <w:rPr>
          <w:color w:val="FF0000"/>
          <w:szCs w:val="24"/>
        </w:rPr>
      </w:pPr>
      <w:r>
        <w:rPr>
          <w:color w:val="FF0000"/>
          <w:szCs w:val="24"/>
        </w:rPr>
        <w:tab/>
      </w:r>
    </w:p>
    <w:p w:rsidR="00A86046" w:rsidRPr="00C03E1C" w:rsidRDefault="00A86046" w:rsidP="00C03E1C">
      <w:pPr>
        <w:jc w:val="center"/>
        <w:rPr>
          <w:sz w:val="32"/>
          <w:szCs w:val="32"/>
        </w:rPr>
      </w:pPr>
      <w:r w:rsidRPr="00C03E1C">
        <w:rPr>
          <w:color w:val="FF0000"/>
          <w:sz w:val="32"/>
          <w:szCs w:val="32"/>
        </w:rPr>
        <w:t>A</w:t>
      </w:r>
      <w:r w:rsidRPr="00C03E1C">
        <w:rPr>
          <w:sz w:val="32"/>
          <w:szCs w:val="32"/>
        </w:rPr>
        <w:t xml:space="preserve">ssociazione </w:t>
      </w:r>
      <w:r w:rsidRPr="00C03E1C">
        <w:rPr>
          <w:color w:val="FF0000"/>
          <w:sz w:val="32"/>
          <w:szCs w:val="32"/>
        </w:rPr>
        <w:t>N</w:t>
      </w:r>
      <w:r w:rsidRPr="00C03E1C">
        <w:rPr>
          <w:sz w:val="32"/>
          <w:szCs w:val="32"/>
        </w:rPr>
        <w:t xml:space="preserve">azionale </w:t>
      </w:r>
      <w:r w:rsidRPr="00C03E1C">
        <w:rPr>
          <w:color w:val="FF0000"/>
          <w:sz w:val="32"/>
          <w:szCs w:val="32"/>
        </w:rPr>
        <w:t>I</w:t>
      </w:r>
      <w:r w:rsidRPr="00C03E1C">
        <w:rPr>
          <w:sz w:val="32"/>
          <w:szCs w:val="32"/>
        </w:rPr>
        <w:t xml:space="preserve">nsegnanti </w:t>
      </w:r>
      <w:r w:rsidRPr="00C03E1C">
        <w:rPr>
          <w:color w:val="FF0000"/>
          <w:sz w:val="32"/>
          <w:szCs w:val="32"/>
        </w:rPr>
        <w:t>S</w:t>
      </w:r>
      <w:r w:rsidRPr="00C03E1C">
        <w:rPr>
          <w:sz w:val="32"/>
          <w:szCs w:val="32"/>
        </w:rPr>
        <w:t xml:space="preserve">cienze </w:t>
      </w:r>
      <w:r w:rsidRPr="00C03E1C">
        <w:rPr>
          <w:color w:val="FF0000"/>
          <w:sz w:val="32"/>
          <w:szCs w:val="32"/>
        </w:rPr>
        <w:t>N</w:t>
      </w:r>
      <w:r w:rsidRPr="00C03E1C">
        <w:rPr>
          <w:sz w:val="32"/>
          <w:szCs w:val="32"/>
        </w:rPr>
        <w:t>aturali</w:t>
      </w:r>
    </w:p>
    <w:p w:rsidR="00A86046" w:rsidRPr="00F80486" w:rsidRDefault="00A86046" w:rsidP="00A163FC">
      <w:pPr>
        <w:jc w:val="both"/>
        <w:rPr>
          <w:sz w:val="22"/>
          <w:szCs w:val="22"/>
        </w:rPr>
      </w:pPr>
    </w:p>
    <w:p w:rsidR="00A86046" w:rsidRPr="00ED6BE5" w:rsidRDefault="00A86046" w:rsidP="00F65418">
      <w:pPr>
        <w:jc w:val="center"/>
        <w:rPr>
          <w:sz w:val="22"/>
          <w:szCs w:val="22"/>
        </w:rPr>
      </w:pPr>
    </w:p>
    <w:p w:rsidR="00A86046" w:rsidRPr="00A06FDD" w:rsidRDefault="00A86046" w:rsidP="00F65418">
      <w:pPr>
        <w:jc w:val="center"/>
        <w:rPr>
          <w:szCs w:val="24"/>
        </w:rPr>
      </w:pPr>
      <w:r w:rsidRPr="0021052A">
        <w:rPr>
          <w:szCs w:val="24"/>
        </w:rPr>
        <w:t xml:space="preserve">XVII Convegno Nazionale </w:t>
      </w:r>
      <w:proofErr w:type="spellStart"/>
      <w:r w:rsidRPr="0021052A">
        <w:rPr>
          <w:szCs w:val="24"/>
        </w:rPr>
        <w:t>Anisn</w:t>
      </w:r>
      <w:proofErr w:type="spellEnd"/>
      <w:r>
        <w:rPr>
          <w:szCs w:val="24"/>
        </w:rPr>
        <w:tab/>
      </w:r>
      <w:r w:rsidR="00E97AE5" w:rsidRPr="00E97AE5">
        <w:rPr>
          <w:b/>
          <w:szCs w:val="24"/>
        </w:rPr>
        <w:t>2</w:t>
      </w:r>
      <w:r w:rsidRPr="0021052A">
        <w:rPr>
          <w:b/>
          <w:szCs w:val="24"/>
        </w:rPr>
        <w:t>8-29-30-31 agosto 2016</w:t>
      </w:r>
    </w:p>
    <w:p w:rsidR="00A86046" w:rsidRPr="0021052A" w:rsidRDefault="00A86046" w:rsidP="00F65418">
      <w:pPr>
        <w:jc w:val="center"/>
        <w:rPr>
          <w:szCs w:val="24"/>
        </w:rPr>
      </w:pPr>
      <w:r w:rsidRPr="0021052A">
        <w:rPr>
          <w:b/>
          <w:color w:val="008000"/>
          <w:szCs w:val="24"/>
        </w:rPr>
        <w:t xml:space="preserve">Il Territorio: </w:t>
      </w:r>
      <w:r w:rsidRPr="0021052A">
        <w:rPr>
          <w:b/>
          <w:color w:val="FF0000"/>
          <w:szCs w:val="24"/>
        </w:rPr>
        <w:t xml:space="preserve">aula </w:t>
      </w:r>
      <w:r w:rsidRPr="0021052A">
        <w:rPr>
          <w:b/>
          <w:szCs w:val="24"/>
        </w:rPr>
        <w:t>nello</w:t>
      </w:r>
      <w:r w:rsidRPr="0021052A">
        <w:rPr>
          <w:b/>
          <w:color w:val="008000"/>
          <w:szCs w:val="24"/>
        </w:rPr>
        <w:t xml:space="preserve"> spazio</w:t>
      </w:r>
      <w:r w:rsidRPr="0021052A">
        <w:rPr>
          <w:b/>
          <w:szCs w:val="24"/>
        </w:rPr>
        <w:t xml:space="preserve">, nel </w:t>
      </w:r>
      <w:r w:rsidRPr="0021052A">
        <w:rPr>
          <w:b/>
          <w:color w:val="008000"/>
          <w:szCs w:val="24"/>
        </w:rPr>
        <w:t xml:space="preserve">tempo, </w:t>
      </w:r>
      <w:r w:rsidRPr="0021052A">
        <w:rPr>
          <w:b/>
          <w:szCs w:val="24"/>
        </w:rPr>
        <w:t xml:space="preserve">nella </w:t>
      </w:r>
      <w:r w:rsidRPr="0021052A">
        <w:rPr>
          <w:b/>
          <w:color w:val="008000"/>
          <w:szCs w:val="24"/>
        </w:rPr>
        <w:t>mente</w:t>
      </w:r>
    </w:p>
    <w:p w:rsidR="00A86046" w:rsidRPr="009A7612" w:rsidRDefault="00A86046" w:rsidP="00F65418">
      <w:pPr>
        <w:pStyle w:val="Default"/>
        <w:jc w:val="center"/>
        <w:rPr>
          <w:b/>
          <w:color w:val="4F6228"/>
        </w:rPr>
      </w:pPr>
      <w:r w:rsidRPr="009A7612">
        <w:rPr>
          <w:b/>
          <w:color w:val="4F6228"/>
        </w:rPr>
        <w:t>Le sfide dell’innovazione didattica nell’insegnamento/apprendimento delle Scienze</w:t>
      </w:r>
    </w:p>
    <w:p w:rsidR="00A86046" w:rsidRPr="00A06FDD" w:rsidRDefault="00A86046" w:rsidP="00F65418">
      <w:pPr>
        <w:pStyle w:val="Default"/>
        <w:jc w:val="center"/>
        <w:rPr>
          <w:b/>
          <w:color w:val="auto"/>
        </w:rPr>
      </w:pPr>
      <w:r w:rsidRPr="00A06FDD">
        <w:rPr>
          <w:b/>
          <w:color w:val="auto"/>
        </w:rPr>
        <w:t>Foligno Laboratorio di Scienze Sperimentali</w:t>
      </w:r>
    </w:p>
    <w:p w:rsidR="00A86046" w:rsidRPr="006A2606" w:rsidRDefault="00A86046" w:rsidP="00A163FC">
      <w:pPr>
        <w:jc w:val="both"/>
        <w:rPr>
          <w:sz w:val="16"/>
          <w:szCs w:val="16"/>
          <w:u w:val="single"/>
        </w:rPr>
      </w:pPr>
    </w:p>
    <w:p w:rsidR="00A86046" w:rsidRDefault="00A86046" w:rsidP="00A163FC">
      <w:pPr>
        <w:jc w:val="both"/>
        <w:rPr>
          <w:szCs w:val="24"/>
          <w:u w:val="single"/>
        </w:rPr>
      </w:pPr>
      <w:r w:rsidRPr="00BD73A8">
        <w:rPr>
          <w:szCs w:val="24"/>
          <w:u w:val="single"/>
        </w:rPr>
        <w:t>Scheda Individuale di Iscrizione</w:t>
      </w:r>
    </w:p>
    <w:p w:rsidR="00C03E1C" w:rsidRPr="00BD73A8" w:rsidRDefault="00C03E1C" w:rsidP="00A163FC">
      <w:pPr>
        <w:jc w:val="both"/>
        <w:rPr>
          <w:szCs w:val="24"/>
          <w:u w:val="single"/>
        </w:rPr>
      </w:pPr>
    </w:p>
    <w:p w:rsidR="00A86046" w:rsidRPr="00BD73A8" w:rsidRDefault="00A86046" w:rsidP="00A163FC">
      <w:pPr>
        <w:jc w:val="both"/>
        <w:rPr>
          <w:szCs w:val="24"/>
        </w:rPr>
      </w:pPr>
      <w:r w:rsidRPr="00BD73A8">
        <w:rPr>
          <w:szCs w:val="24"/>
        </w:rPr>
        <w:t>Nome………………………………….  Cognome…………………………………</w:t>
      </w:r>
      <w:r>
        <w:rPr>
          <w:szCs w:val="24"/>
        </w:rPr>
        <w:t>…………</w:t>
      </w:r>
    </w:p>
    <w:p w:rsidR="00A86046" w:rsidRPr="00BD73A8" w:rsidRDefault="00A86046" w:rsidP="00A163FC">
      <w:pPr>
        <w:jc w:val="both"/>
        <w:rPr>
          <w:szCs w:val="24"/>
        </w:rPr>
      </w:pPr>
      <w:r w:rsidRPr="00BD73A8">
        <w:rPr>
          <w:szCs w:val="24"/>
        </w:rPr>
        <w:t xml:space="preserve">Indirizzo ………………………………... </w:t>
      </w:r>
      <w:r>
        <w:rPr>
          <w:szCs w:val="24"/>
        </w:rPr>
        <w:t xml:space="preserve">  </w:t>
      </w:r>
      <w:r w:rsidRPr="00BD73A8">
        <w:rPr>
          <w:szCs w:val="24"/>
        </w:rPr>
        <w:t>E-mail……………………………………</w:t>
      </w:r>
      <w:r>
        <w:rPr>
          <w:szCs w:val="24"/>
        </w:rPr>
        <w:t>………</w:t>
      </w:r>
    </w:p>
    <w:p w:rsidR="00A86046" w:rsidRPr="00BD73A8" w:rsidRDefault="00A86046" w:rsidP="00A163FC">
      <w:pPr>
        <w:jc w:val="both"/>
        <w:rPr>
          <w:szCs w:val="24"/>
        </w:rPr>
      </w:pPr>
      <w:r>
        <w:rPr>
          <w:szCs w:val="24"/>
        </w:rPr>
        <w:t>Cap ……………</w:t>
      </w:r>
      <w:r w:rsidRPr="00BD73A8">
        <w:rPr>
          <w:szCs w:val="24"/>
        </w:rPr>
        <w:t xml:space="preserve">   </w:t>
      </w:r>
      <w:r>
        <w:rPr>
          <w:szCs w:val="24"/>
        </w:rPr>
        <w:t xml:space="preserve">Città……………………… </w:t>
      </w:r>
      <w:proofErr w:type="spellStart"/>
      <w:r>
        <w:rPr>
          <w:szCs w:val="24"/>
        </w:rPr>
        <w:t>Tel</w:t>
      </w:r>
      <w:proofErr w:type="spellEnd"/>
      <w:r>
        <w:rPr>
          <w:szCs w:val="24"/>
        </w:rPr>
        <w:t xml:space="preserve"> Fisso ……………….</w:t>
      </w:r>
      <w:r w:rsidRPr="00BD73A8">
        <w:rPr>
          <w:szCs w:val="24"/>
        </w:rPr>
        <w:t>Cell………………</w:t>
      </w:r>
      <w:r>
        <w:rPr>
          <w:szCs w:val="24"/>
        </w:rPr>
        <w:t>……..</w:t>
      </w:r>
    </w:p>
    <w:p w:rsidR="00A86046" w:rsidRPr="00BD73A8" w:rsidRDefault="00A86046" w:rsidP="00A163FC">
      <w:pPr>
        <w:jc w:val="both"/>
        <w:rPr>
          <w:szCs w:val="24"/>
        </w:rPr>
      </w:pPr>
      <w:r w:rsidRPr="00BD73A8">
        <w:rPr>
          <w:szCs w:val="24"/>
        </w:rPr>
        <w:t xml:space="preserve">Scuola o altro Ente di Servizio……………………………. </w:t>
      </w:r>
      <w:r>
        <w:rPr>
          <w:szCs w:val="24"/>
        </w:rPr>
        <w:t xml:space="preserve">  </w:t>
      </w:r>
      <w:r w:rsidRPr="00BD73A8">
        <w:rPr>
          <w:szCs w:val="24"/>
        </w:rPr>
        <w:t>Familiare di ……………………….</w:t>
      </w:r>
    </w:p>
    <w:p w:rsidR="00A86046" w:rsidRPr="00A55C58" w:rsidRDefault="00A86046" w:rsidP="00A163FC">
      <w:pPr>
        <w:jc w:val="both"/>
        <w:rPr>
          <w:sz w:val="16"/>
          <w:szCs w:val="16"/>
        </w:rPr>
      </w:pPr>
    </w:p>
    <w:p w:rsidR="00A86046" w:rsidRPr="00587975" w:rsidRDefault="00A86046" w:rsidP="00A163FC">
      <w:pPr>
        <w:jc w:val="both"/>
        <w:rPr>
          <w:sz w:val="22"/>
          <w:szCs w:val="22"/>
        </w:rPr>
      </w:pPr>
      <w:r w:rsidRPr="00587975">
        <w:rPr>
          <w:sz w:val="22"/>
          <w:szCs w:val="22"/>
        </w:rPr>
        <w:t>Quota d’iscrizione</w:t>
      </w:r>
    </w:p>
    <w:p w:rsidR="00A86046" w:rsidRPr="00587975" w:rsidRDefault="00A86046" w:rsidP="00A163FC">
      <w:pPr>
        <w:jc w:val="both"/>
        <w:rPr>
          <w:sz w:val="22"/>
          <w:szCs w:val="22"/>
        </w:rPr>
      </w:pPr>
      <w:r w:rsidRPr="00587975">
        <w:rPr>
          <w:sz w:val="22"/>
          <w:szCs w:val="22"/>
        </w:rPr>
        <w:t xml:space="preserve">Socio </w:t>
      </w:r>
      <w:proofErr w:type="spellStart"/>
      <w:r w:rsidRPr="00587975">
        <w:rPr>
          <w:sz w:val="22"/>
          <w:szCs w:val="22"/>
        </w:rPr>
        <w:t>Anisn</w:t>
      </w:r>
      <w:proofErr w:type="spellEnd"/>
      <w:r w:rsidRPr="00587975">
        <w:rPr>
          <w:sz w:val="22"/>
          <w:szCs w:val="22"/>
        </w:rPr>
        <w:t xml:space="preserve"> in regola con l’iscrizione 2016</w:t>
      </w:r>
      <w:r w:rsidRPr="00587975">
        <w:rPr>
          <w:sz w:val="22"/>
          <w:szCs w:val="22"/>
        </w:rPr>
        <w:tab/>
      </w:r>
      <w:r w:rsidRPr="00587975">
        <w:rPr>
          <w:sz w:val="22"/>
          <w:szCs w:val="22"/>
        </w:rPr>
        <w:tab/>
      </w:r>
      <w:r w:rsidRPr="00587975">
        <w:rPr>
          <w:sz w:val="22"/>
          <w:szCs w:val="22"/>
        </w:rPr>
        <w:tab/>
      </w:r>
      <w:r w:rsidRPr="00587975">
        <w:rPr>
          <w:sz w:val="22"/>
          <w:szCs w:val="22"/>
        </w:rPr>
        <w:tab/>
        <w:t xml:space="preserve">€ 130 </w:t>
      </w:r>
    </w:p>
    <w:p w:rsidR="00A86046" w:rsidRPr="00587975" w:rsidRDefault="00A86046" w:rsidP="00A163FC">
      <w:pPr>
        <w:jc w:val="both"/>
        <w:rPr>
          <w:sz w:val="22"/>
          <w:szCs w:val="22"/>
        </w:rPr>
      </w:pPr>
      <w:r w:rsidRPr="00587975">
        <w:rPr>
          <w:sz w:val="22"/>
          <w:szCs w:val="22"/>
        </w:rPr>
        <w:t>Non socio</w:t>
      </w:r>
      <w:r w:rsidRPr="00587975">
        <w:rPr>
          <w:sz w:val="22"/>
          <w:szCs w:val="22"/>
        </w:rPr>
        <w:tab/>
      </w:r>
      <w:r w:rsidRPr="00587975">
        <w:rPr>
          <w:sz w:val="22"/>
          <w:szCs w:val="22"/>
        </w:rPr>
        <w:tab/>
      </w:r>
      <w:r w:rsidRPr="00587975">
        <w:rPr>
          <w:sz w:val="22"/>
          <w:szCs w:val="22"/>
        </w:rPr>
        <w:tab/>
      </w:r>
      <w:r w:rsidRPr="00587975">
        <w:rPr>
          <w:sz w:val="22"/>
          <w:szCs w:val="22"/>
        </w:rPr>
        <w:tab/>
      </w:r>
      <w:r w:rsidRPr="00587975">
        <w:rPr>
          <w:sz w:val="22"/>
          <w:szCs w:val="22"/>
        </w:rPr>
        <w:tab/>
      </w:r>
      <w:r w:rsidRPr="00587975">
        <w:rPr>
          <w:sz w:val="22"/>
          <w:szCs w:val="22"/>
        </w:rPr>
        <w:tab/>
      </w:r>
      <w:r w:rsidRPr="00587975">
        <w:rPr>
          <w:sz w:val="22"/>
          <w:szCs w:val="22"/>
        </w:rPr>
        <w:tab/>
      </w:r>
      <w:r w:rsidRPr="00587975">
        <w:rPr>
          <w:sz w:val="22"/>
          <w:szCs w:val="22"/>
        </w:rPr>
        <w:tab/>
        <w:t>€ 160</w:t>
      </w:r>
    </w:p>
    <w:p w:rsidR="00A86046" w:rsidRPr="00587975" w:rsidRDefault="00A86046" w:rsidP="00A163FC">
      <w:pPr>
        <w:jc w:val="both"/>
        <w:rPr>
          <w:sz w:val="22"/>
          <w:szCs w:val="22"/>
        </w:rPr>
      </w:pPr>
      <w:r w:rsidRPr="00587975">
        <w:rPr>
          <w:sz w:val="22"/>
          <w:szCs w:val="22"/>
        </w:rPr>
        <w:t xml:space="preserve">Quota Giornaliera soci </w:t>
      </w:r>
      <w:proofErr w:type="spellStart"/>
      <w:r w:rsidRPr="00587975">
        <w:rPr>
          <w:sz w:val="22"/>
          <w:szCs w:val="22"/>
        </w:rPr>
        <w:t>Anisn</w:t>
      </w:r>
      <w:proofErr w:type="spellEnd"/>
      <w:r w:rsidRPr="00587975">
        <w:rPr>
          <w:sz w:val="22"/>
          <w:szCs w:val="22"/>
        </w:rPr>
        <w:t xml:space="preserve"> in regola con l’iscrizione 2016</w:t>
      </w:r>
      <w:r w:rsidRPr="0058797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87975">
        <w:rPr>
          <w:sz w:val="22"/>
          <w:szCs w:val="22"/>
        </w:rPr>
        <w:t>€ 45</w:t>
      </w:r>
    </w:p>
    <w:p w:rsidR="00A86046" w:rsidRPr="00587975" w:rsidRDefault="00A86046" w:rsidP="00853092">
      <w:pPr>
        <w:jc w:val="both"/>
        <w:rPr>
          <w:sz w:val="22"/>
          <w:szCs w:val="22"/>
        </w:rPr>
      </w:pPr>
      <w:r w:rsidRPr="00587975">
        <w:rPr>
          <w:sz w:val="22"/>
          <w:szCs w:val="22"/>
        </w:rPr>
        <w:t xml:space="preserve">Quota Giornaliera non soci </w:t>
      </w:r>
      <w:proofErr w:type="spellStart"/>
      <w:r w:rsidRPr="00587975">
        <w:rPr>
          <w:sz w:val="22"/>
          <w:szCs w:val="22"/>
        </w:rPr>
        <w:t>Anisn</w:t>
      </w:r>
      <w:proofErr w:type="spellEnd"/>
      <w:r w:rsidRPr="00587975">
        <w:rPr>
          <w:sz w:val="22"/>
          <w:szCs w:val="22"/>
        </w:rPr>
        <w:t xml:space="preserve"> </w:t>
      </w:r>
      <w:r w:rsidRPr="00587975">
        <w:rPr>
          <w:sz w:val="22"/>
          <w:szCs w:val="22"/>
        </w:rPr>
        <w:tab/>
      </w:r>
      <w:r w:rsidRPr="00587975">
        <w:rPr>
          <w:sz w:val="22"/>
          <w:szCs w:val="22"/>
        </w:rPr>
        <w:tab/>
      </w:r>
      <w:r w:rsidRPr="00587975">
        <w:rPr>
          <w:sz w:val="22"/>
          <w:szCs w:val="22"/>
        </w:rPr>
        <w:tab/>
      </w:r>
      <w:r w:rsidRPr="00587975">
        <w:rPr>
          <w:sz w:val="22"/>
          <w:szCs w:val="22"/>
        </w:rPr>
        <w:tab/>
      </w:r>
      <w:r w:rsidRPr="00587975">
        <w:rPr>
          <w:sz w:val="22"/>
          <w:szCs w:val="22"/>
        </w:rPr>
        <w:tab/>
        <w:t>€ 75</w:t>
      </w:r>
    </w:p>
    <w:p w:rsidR="00A86046" w:rsidRPr="00315C1C" w:rsidRDefault="00A86046" w:rsidP="0093055D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315C1C">
        <w:rPr>
          <w:i/>
          <w:sz w:val="22"/>
          <w:szCs w:val="22"/>
        </w:rPr>
        <w:t>I familiari pagheranno come i Soci ANISN in regola con la quota 2016 e dovranno compilare ciascuno la propria scheda.</w:t>
      </w:r>
    </w:p>
    <w:p w:rsidR="00A86046" w:rsidRPr="00587975" w:rsidRDefault="00A86046" w:rsidP="00A163FC">
      <w:pPr>
        <w:jc w:val="both"/>
        <w:rPr>
          <w:sz w:val="16"/>
          <w:szCs w:val="16"/>
        </w:rPr>
      </w:pPr>
    </w:p>
    <w:p w:rsidR="00315C1C" w:rsidRPr="00587975" w:rsidRDefault="00315C1C" w:rsidP="00315C1C">
      <w:pPr>
        <w:jc w:val="both"/>
        <w:rPr>
          <w:sz w:val="22"/>
          <w:szCs w:val="22"/>
        </w:rPr>
      </w:pPr>
      <w:r w:rsidRPr="00587975">
        <w:rPr>
          <w:sz w:val="22"/>
          <w:szCs w:val="22"/>
        </w:rPr>
        <w:t>Escursioni del giorno 28 (facoltative)</w:t>
      </w:r>
    </w:p>
    <w:p w:rsidR="00315C1C" w:rsidRPr="00587975" w:rsidRDefault="00315C1C" w:rsidP="00315C1C">
      <w:pPr>
        <w:jc w:val="both"/>
        <w:rPr>
          <w:sz w:val="22"/>
          <w:szCs w:val="22"/>
          <w:lang w:eastAsia="ja-JP"/>
        </w:rPr>
      </w:pPr>
      <w:r w:rsidRPr="00587975">
        <w:rPr>
          <w:sz w:val="22"/>
          <w:szCs w:val="22"/>
          <w:lang w:eastAsia="ja-JP"/>
        </w:rPr>
        <w:t xml:space="preserve"> </w:t>
      </w:r>
      <w:r w:rsidRPr="004C4890">
        <w:rPr>
          <w:szCs w:val="24"/>
          <w:lang w:eastAsia="ja-JP"/>
        </w:rPr>
        <w:sym w:font="Wingdings" w:char="F081"/>
      </w:r>
      <w:r w:rsidRPr="004C4890">
        <w:rPr>
          <w:szCs w:val="24"/>
          <w:lang w:eastAsia="ja-JP"/>
        </w:rPr>
        <w:t xml:space="preserve"> </w:t>
      </w:r>
      <w:r w:rsidRPr="004C4890">
        <w:rPr>
          <w:szCs w:val="24"/>
          <w:lang w:eastAsia="ja-JP"/>
        </w:rPr>
        <w:sym w:font="Wingdings" w:char="F082"/>
      </w:r>
      <w:r>
        <w:rPr>
          <w:szCs w:val="24"/>
          <w:lang w:eastAsia="ja-JP"/>
        </w:rPr>
        <w:t xml:space="preserve"> </w:t>
      </w:r>
      <w:r w:rsidRPr="00587975">
        <w:rPr>
          <w:sz w:val="22"/>
          <w:szCs w:val="22"/>
          <w:lang w:eastAsia="ja-JP"/>
        </w:rPr>
        <w:t>Monti Sibillini: sentiero Italia da Castelluccio di Norcia a Forche Canapine</w:t>
      </w:r>
    </w:p>
    <w:p w:rsidR="00315C1C" w:rsidRPr="00587975" w:rsidRDefault="00315C1C" w:rsidP="00315C1C">
      <w:pPr>
        <w:jc w:val="both"/>
        <w:rPr>
          <w:sz w:val="22"/>
          <w:szCs w:val="22"/>
          <w:lang w:eastAsia="ja-JP"/>
        </w:rPr>
      </w:pPr>
      <w:r w:rsidRPr="00587975">
        <w:rPr>
          <w:sz w:val="22"/>
          <w:szCs w:val="22"/>
        </w:rPr>
        <w:t xml:space="preserve"> </w:t>
      </w:r>
      <w:r w:rsidRPr="004C4890">
        <w:rPr>
          <w:szCs w:val="24"/>
          <w:lang w:eastAsia="ja-JP"/>
        </w:rPr>
        <w:sym w:font="Wingdings" w:char="F081"/>
      </w:r>
      <w:r w:rsidRPr="004C4890">
        <w:rPr>
          <w:szCs w:val="24"/>
          <w:lang w:eastAsia="ja-JP"/>
        </w:rPr>
        <w:t xml:space="preserve"> </w:t>
      </w:r>
      <w:r w:rsidRPr="004C4890">
        <w:rPr>
          <w:szCs w:val="24"/>
          <w:lang w:eastAsia="ja-JP"/>
        </w:rPr>
        <w:sym w:font="Wingdings" w:char="F082"/>
      </w:r>
      <w:r>
        <w:rPr>
          <w:szCs w:val="24"/>
          <w:lang w:eastAsia="ja-JP"/>
        </w:rPr>
        <w:t xml:space="preserve"> </w:t>
      </w:r>
      <w:r w:rsidRPr="00587975">
        <w:rPr>
          <w:sz w:val="22"/>
          <w:szCs w:val="22"/>
        </w:rPr>
        <w:t xml:space="preserve">Da </w:t>
      </w:r>
      <w:r w:rsidRPr="00587975">
        <w:rPr>
          <w:sz w:val="22"/>
          <w:szCs w:val="22"/>
          <w:lang w:eastAsia="ja-JP"/>
        </w:rPr>
        <w:t>Gubbio verso Scheggia per la Gola del Bottaccione</w:t>
      </w:r>
    </w:p>
    <w:p w:rsidR="00A86046" w:rsidRPr="00587975" w:rsidRDefault="00315C1C" w:rsidP="00A163FC">
      <w:pPr>
        <w:jc w:val="both"/>
        <w:rPr>
          <w:sz w:val="22"/>
          <w:szCs w:val="22"/>
          <w:lang w:eastAsia="ja-JP"/>
        </w:rPr>
      </w:pPr>
      <w:r>
        <w:rPr>
          <w:i/>
          <w:sz w:val="22"/>
          <w:szCs w:val="22"/>
          <w:u w:val="single"/>
          <w:lang w:eastAsia="ja-JP"/>
        </w:rPr>
        <w:t xml:space="preserve">Barrare il numero che indica l'ordine di preferenza. </w:t>
      </w:r>
      <w:r w:rsidR="00A86046" w:rsidRPr="001D7FAE">
        <w:rPr>
          <w:sz w:val="22"/>
          <w:szCs w:val="22"/>
          <w:lang w:eastAsia="ja-JP"/>
        </w:rPr>
        <w:t>Il costo delle due escursioni sarà comunicat</w:t>
      </w:r>
      <w:r w:rsidR="00E97AE5">
        <w:rPr>
          <w:sz w:val="22"/>
          <w:szCs w:val="22"/>
          <w:lang w:eastAsia="ja-JP"/>
        </w:rPr>
        <w:t>o una volta noto il numero</w:t>
      </w:r>
      <w:r w:rsidR="00A86046" w:rsidRPr="00587975">
        <w:rPr>
          <w:sz w:val="22"/>
          <w:szCs w:val="22"/>
          <w:lang w:eastAsia="ja-JP"/>
        </w:rPr>
        <w:t xml:space="preserve"> dei partecipanti.</w:t>
      </w:r>
    </w:p>
    <w:p w:rsidR="00A86046" w:rsidRPr="00587975" w:rsidRDefault="00A86046" w:rsidP="00A163FC">
      <w:pPr>
        <w:jc w:val="both"/>
        <w:rPr>
          <w:i/>
          <w:sz w:val="16"/>
          <w:szCs w:val="16"/>
          <w:u w:val="single"/>
          <w:lang w:eastAsia="ja-JP"/>
        </w:rPr>
      </w:pPr>
    </w:p>
    <w:p w:rsidR="00A86046" w:rsidRPr="00587975" w:rsidRDefault="00A86046" w:rsidP="00A163FC">
      <w:pPr>
        <w:jc w:val="both"/>
        <w:rPr>
          <w:sz w:val="22"/>
          <w:szCs w:val="22"/>
          <w:lang w:eastAsia="ja-JP"/>
        </w:rPr>
      </w:pPr>
      <w:r w:rsidRPr="00587975">
        <w:rPr>
          <w:sz w:val="22"/>
          <w:szCs w:val="22"/>
          <w:lang w:eastAsia="ja-JP"/>
        </w:rPr>
        <w:t xml:space="preserve">Uscite sul territorio del 30 Agosto </w:t>
      </w:r>
    </w:p>
    <w:p w:rsidR="00315C1C" w:rsidRPr="0064702B" w:rsidRDefault="00315C1C" w:rsidP="00315C1C">
      <w:pPr>
        <w:jc w:val="both"/>
        <w:rPr>
          <w:sz w:val="22"/>
          <w:szCs w:val="22"/>
          <w:lang w:eastAsia="ja-JP"/>
        </w:rPr>
      </w:pPr>
      <w:r w:rsidRPr="0064702B">
        <w:rPr>
          <w:sz w:val="22"/>
          <w:szCs w:val="22"/>
          <w:lang w:eastAsia="ja-JP"/>
        </w:rPr>
        <w:t xml:space="preserve"> </w:t>
      </w:r>
      <w:r w:rsidRPr="0064702B">
        <w:rPr>
          <w:sz w:val="22"/>
          <w:szCs w:val="22"/>
          <w:lang w:eastAsia="ja-JP"/>
        </w:rPr>
        <w:sym w:font="Wingdings" w:char="F081"/>
      </w:r>
      <w:r w:rsidRPr="0064702B">
        <w:rPr>
          <w:sz w:val="22"/>
          <w:szCs w:val="22"/>
          <w:lang w:eastAsia="ja-JP"/>
        </w:rPr>
        <w:t xml:space="preserve"> </w:t>
      </w:r>
      <w:r w:rsidRPr="0064702B">
        <w:rPr>
          <w:sz w:val="22"/>
          <w:szCs w:val="22"/>
          <w:lang w:eastAsia="ja-JP"/>
        </w:rPr>
        <w:sym w:font="Wingdings" w:char="F082"/>
      </w:r>
      <w:r w:rsidRPr="0064702B">
        <w:rPr>
          <w:sz w:val="22"/>
          <w:szCs w:val="22"/>
          <w:lang w:eastAsia="ja-JP"/>
        </w:rPr>
        <w:t xml:space="preserve"> </w:t>
      </w:r>
      <w:r w:rsidRPr="0064702B">
        <w:rPr>
          <w:sz w:val="22"/>
          <w:szCs w:val="22"/>
          <w:lang w:eastAsia="ja-JP"/>
        </w:rPr>
        <w:sym w:font="Wingdings" w:char="F083"/>
      </w:r>
      <w:r w:rsidRPr="0064702B">
        <w:rPr>
          <w:sz w:val="22"/>
          <w:szCs w:val="22"/>
          <w:lang w:eastAsia="ja-JP"/>
        </w:rPr>
        <w:t xml:space="preserve"> </w:t>
      </w:r>
      <w:r w:rsidR="0064702B" w:rsidRPr="0064702B">
        <w:rPr>
          <w:color w:val="000000"/>
          <w:sz w:val="22"/>
          <w:szCs w:val="22"/>
        </w:rPr>
        <w:t xml:space="preserve">Colfiorito: Museo archeologico e relazione “Genetica degli abitanti della zona dai </w:t>
      </w:r>
      <w:proofErr w:type="spellStart"/>
      <w:r w:rsidR="0064702B" w:rsidRPr="0064702B">
        <w:rPr>
          <w:color w:val="000000"/>
          <w:sz w:val="22"/>
          <w:szCs w:val="22"/>
        </w:rPr>
        <w:t>Plestinii</w:t>
      </w:r>
      <w:proofErr w:type="spellEnd"/>
      <w:r w:rsidR="0064702B" w:rsidRPr="0064702B">
        <w:rPr>
          <w:color w:val="000000"/>
          <w:sz w:val="22"/>
          <w:szCs w:val="22"/>
        </w:rPr>
        <w:t xml:space="preserve"> ai </w:t>
      </w:r>
      <w:r w:rsidR="001A326B">
        <w:rPr>
          <w:color w:val="000000"/>
          <w:sz w:val="22"/>
          <w:szCs w:val="22"/>
        </w:rPr>
        <w:tab/>
      </w:r>
      <w:r w:rsidR="0064702B" w:rsidRPr="0064702B">
        <w:rPr>
          <w:color w:val="000000"/>
          <w:sz w:val="22"/>
          <w:szCs w:val="22"/>
        </w:rPr>
        <w:t>nostri giorni”</w:t>
      </w:r>
    </w:p>
    <w:p w:rsidR="005914AD" w:rsidRDefault="005914AD" w:rsidP="00315C1C">
      <w:pPr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 xml:space="preserve"> </w:t>
      </w:r>
      <w:r w:rsidR="00315C1C" w:rsidRPr="004C4890">
        <w:rPr>
          <w:szCs w:val="24"/>
          <w:lang w:eastAsia="ja-JP"/>
        </w:rPr>
        <w:sym w:font="Wingdings" w:char="F081"/>
      </w:r>
      <w:r w:rsidR="00315C1C" w:rsidRPr="004C4890">
        <w:rPr>
          <w:szCs w:val="24"/>
          <w:lang w:eastAsia="ja-JP"/>
        </w:rPr>
        <w:t xml:space="preserve"> </w:t>
      </w:r>
      <w:r w:rsidR="00315C1C" w:rsidRPr="004C4890">
        <w:rPr>
          <w:szCs w:val="24"/>
          <w:lang w:eastAsia="ja-JP"/>
        </w:rPr>
        <w:sym w:font="Wingdings" w:char="F082"/>
      </w:r>
      <w:r w:rsidR="00315C1C" w:rsidRPr="004C4890">
        <w:rPr>
          <w:szCs w:val="24"/>
          <w:lang w:eastAsia="ja-JP"/>
        </w:rPr>
        <w:t xml:space="preserve"> </w:t>
      </w:r>
      <w:r w:rsidR="00315C1C" w:rsidRPr="004C4890">
        <w:rPr>
          <w:szCs w:val="24"/>
          <w:lang w:eastAsia="ja-JP"/>
        </w:rPr>
        <w:sym w:font="Wingdings" w:char="F083"/>
      </w:r>
      <w:r w:rsidR="00315C1C">
        <w:rPr>
          <w:sz w:val="22"/>
          <w:szCs w:val="22"/>
          <w:lang w:eastAsia="ja-JP"/>
        </w:rPr>
        <w:t xml:space="preserve"> </w:t>
      </w:r>
      <w:r w:rsidR="00315C1C" w:rsidRPr="00587975">
        <w:rPr>
          <w:sz w:val="22"/>
          <w:szCs w:val="22"/>
          <w:lang w:eastAsia="ja-JP"/>
        </w:rPr>
        <w:t>Pale e le cascate dell’Altolina</w:t>
      </w:r>
    </w:p>
    <w:p w:rsidR="00315C1C" w:rsidRPr="00587975" w:rsidRDefault="00315C1C" w:rsidP="00315C1C">
      <w:pPr>
        <w:jc w:val="both"/>
        <w:rPr>
          <w:sz w:val="22"/>
          <w:szCs w:val="22"/>
          <w:lang w:eastAsia="ja-JP"/>
        </w:rPr>
      </w:pPr>
      <w:r w:rsidRPr="00587975">
        <w:rPr>
          <w:sz w:val="22"/>
          <w:szCs w:val="22"/>
        </w:rPr>
        <w:t xml:space="preserve"> </w:t>
      </w:r>
      <w:r w:rsidRPr="004C4890">
        <w:rPr>
          <w:szCs w:val="24"/>
          <w:lang w:eastAsia="ja-JP"/>
        </w:rPr>
        <w:sym w:font="Wingdings" w:char="F081"/>
      </w:r>
      <w:r w:rsidRPr="004C4890">
        <w:rPr>
          <w:szCs w:val="24"/>
          <w:lang w:eastAsia="ja-JP"/>
        </w:rPr>
        <w:t xml:space="preserve"> </w:t>
      </w:r>
      <w:r w:rsidRPr="004C4890">
        <w:rPr>
          <w:szCs w:val="24"/>
          <w:lang w:eastAsia="ja-JP"/>
        </w:rPr>
        <w:sym w:font="Wingdings" w:char="F082"/>
      </w:r>
      <w:r w:rsidRPr="004C4890">
        <w:rPr>
          <w:szCs w:val="24"/>
          <w:lang w:eastAsia="ja-JP"/>
        </w:rPr>
        <w:t xml:space="preserve"> </w:t>
      </w:r>
      <w:r w:rsidRPr="004C4890">
        <w:rPr>
          <w:szCs w:val="24"/>
          <w:lang w:eastAsia="ja-JP"/>
        </w:rPr>
        <w:sym w:font="Wingdings" w:char="F083"/>
      </w:r>
      <w:r>
        <w:rPr>
          <w:sz w:val="22"/>
          <w:szCs w:val="22"/>
          <w:lang w:eastAsia="ja-JP"/>
        </w:rPr>
        <w:t xml:space="preserve"> </w:t>
      </w:r>
      <w:r w:rsidRPr="00587975">
        <w:rPr>
          <w:sz w:val="22"/>
          <w:szCs w:val="22"/>
        </w:rPr>
        <w:t>La pietra di Assisi e il Bosco di San Francesco del Fai</w:t>
      </w:r>
    </w:p>
    <w:p w:rsidR="00A86046" w:rsidRDefault="00315C1C" w:rsidP="00A163FC">
      <w:pPr>
        <w:jc w:val="both"/>
        <w:rPr>
          <w:i/>
          <w:sz w:val="22"/>
          <w:szCs w:val="22"/>
          <w:u w:val="single"/>
          <w:lang w:eastAsia="ja-JP"/>
        </w:rPr>
      </w:pPr>
      <w:r>
        <w:rPr>
          <w:i/>
          <w:sz w:val="22"/>
          <w:szCs w:val="22"/>
          <w:u w:val="single"/>
          <w:lang w:eastAsia="ja-JP"/>
        </w:rPr>
        <w:t>Barrare il numero che indica l'ordine di preferenza.</w:t>
      </w:r>
    </w:p>
    <w:p w:rsidR="00315C1C" w:rsidRPr="00587975" w:rsidRDefault="00315C1C" w:rsidP="00A163FC">
      <w:pPr>
        <w:jc w:val="both"/>
        <w:rPr>
          <w:sz w:val="16"/>
          <w:szCs w:val="16"/>
        </w:rPr>
      </w:pPr>
    </w:p>
    <w:p w:rsidR="00A86046" w:rsidRDefault="00A86046" w:rsidP="006413E6">
      <w:pPr>
        <w:jc w:val="both"/>
        <w:rPr>
          <w:sz w:val="22"/>
          <w:szCs w:val="22"/>
        </w:rPr>
      </w:pPr>
      <w:r w:rsidRPr="00587975">
        <w:rPr>
          <w:sz w:val="22"/>
          <w:szCs w:val="22"/>
        </w:rPr>
        <w:t xml:space="preserve">Cena sociale del 30 Agosto: Costo </w:t>
      </w:r>
      <w:r>
        <w:rPr>
          <w:sz w:val="22"/>
          <w:szCs w:val="22"/>
        </w:rPr>
        <w:t xml:space="preserve">orientativo </w:t>
      </w:r>
      <w:r w:rsidRPr="00587975">
        <w:rPr>
          <w:sz w:val="22"/>
          <w:szCs w:val="22"/>
        </w:rPr>
        <w:t>€</w:t>
      </w:r>
      <w:r>
        <w:rPr>
          <w:sz w:val="22"/>
          <w:szCs w:val="22"/>
        </w:rPr>
        <w:t xml:space="preserve"> 30</w:t>
      </w:r>
      <w:r w:rsidRPr="00587975">
        <w:rPr>
          <w:sz w:val="22"/>
          <w:szCs w:val="22"/>
        </w:rPr>
        <w:t xml:space="preserve"> </w:t>
      </w:r>
    </w:p>
    <w:p w:rsidR="00C03E1C" w:rsidRDefault="00C03E1C" w:rsidP="006413E6">
      <w:pPr>
        <w:jc w:val="both"/>
        <w:rPr>
          <w:sz w:val="22"/>
          <w:szCs w:val="22"/>
        </w:rPr>
      </w:pPr>
    </w:p>
    <w:p w:rsidR="00C03E1C" w:rsidRPr="00587975" w:rsidRDefault="00C03E1C" w:rsidP="006413E6">
      <w:pPr>
        <w:jc w:val="both"/>
        <w:rPr>
          <w:sz w:val="22"/>
          <w:szCs w:val="22"/>
        </w:rPr>
      </w:pPr>
      <w:r>
        <w:rPr>
          <w:sz w:val="22"/>
          <w:szCs w:val="22"/>
        </w:rPr>
        <w:t>Presentazione poster  (</w:t>
      </w:r>
      <w:r w:rsidRPr="00C03E1C">
        <w:rPr>
          <w:i/>
          <w:sz w:val="20"/>
        </w:rPr>
        <w:t>barrare la casella di interesse</w:t>
      </w:r>
      <w:r>
        <w:rPr>
          <w:sz w:val="22"/>
          <w:szCs w:val="22"/>
        </w:rPr>
        <w:t xml:space="preserve">)    </w:t>
      </w:r>
      <w:r>
        <w:rPr>
          <w:sz w:val="22"/>
          <w:szCs w:val="22"/>
          <w:bdr w:val="single" w:sz="4" w:space="0" w:color="auto"/>
        </w:rPr>
        <w:t xml:space="preserve"> s</w:t>
      </w:r>
      <w:r w:rsidRPr="00C03E1C">
        <w:rPr>
          <w:sz w:val="22"/>
          <w:szCs w:val="22"/>
          <w:bdr w:val="single" w:sz="4" w:space="0" w:color="auto"/>
        </w:rPr>
        <w:t>ì</w:t>
      </w:r>
      <w:r>
        <w:rPr>
          <w:sz w:val="22"/>
          <w:szCs w:val="22"/>
          <w:bdr w:val="single" w:sz="4" w:space="0" w:color="auto"/>
        </w:rPr>
        <w:t xml:space="preserve">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bdr w:val="single" w:sz="4" w:space="0" w:color="auto"/>
        </w:rPr>
        <w:t xml:space="preserve"> no    </w:t>
      </w:r>
    </w:p>
    <w:p w:rsidR="00A86046" w:rsidRPr="00587975" w:rsidRDefault="00A86046" w:rsidP="00F556F2">
      <w:pPr>
        <w:jc w:val="both"/>
        <w:rPr>
          <w:sz w:val="16"/>
          <w:szCs w:val="16"/>
        </w:rPr>
      </w:pPr>
    </w:p>
    <w:p w:rsidR="00A86046" w:rsidRPr="00587975" w:rsidRDefault="00A86046" w:rsidP="00F556F2">
      <w:pPr>
        <w:jc w:val="both"/>
        <w:rPr>
          <w:sz w:val="22"/>
          <w:szCs w:val="22"/>
        </w:rPr>
      </w:pPr>
      <w:r w:rsidRPr="00587975">
        <w:rPr>
          <w:sz w:val="22"/>
          <w:szCs w:val="22"/>
        </w:rPr>
        <w:t>L’iscrizione comprende:</w:t>
      </w:r>
    </w:p>
    <w:p w:rsidR="00A86046" w:rsidRPr="00587975" w:rsidRDefault="00A86046" w:rsidP="00843C25">
      <w:pPr>
        <w:jc w:val="both"/>
        <w:rPr>
          <w:sz w:val="22"/>
          <w:szCs w:val="22"/>
        </w:rPr>
      </w:pPr>
      <w:r>
        <w:rPr>
          <w:sz w:val="22"/>
          <w:szCs w:val="22"/>
        </w:rPr>
        <w:t>iscrizione al convegno, pranzi e caffè, e</w:t>
      </w:r>
      <w:r w:rsidRPr="00587975">
        <w:rPr>
          <w:sz w:val="22"/>
          <w:szCs w:val="22"/>
        </w:rPr>
        <w:t>scursioni del giorno 30 con trasferimento in pul</w:t>
      </w:r>
      <w:r w:rsidR="00315C1C">
        <w:rPr>
          <w:sz w:val="22"/>
          <w:szCs w:val="22"/>
        </w:rPr>
        <w:t>lma</w:t>
      </w:r>
      <w:r w:rsidRPr="00587975">
        <w:rPr>
          <w:sz w:val="22"/>
          <w:szCs w:val="22"/>
        </w:rPr>
        <w:t>n, ingresso al bosco di San Francesco, all’aula verde Altolina, al Museo archeologico di Colfiorito</w:t>
      </w:r>
    </w:p>
    <w:p w:rsidR="00A86046" w:rsidRPr="00587975" w:rsidRDefault="00A86046" w:rsidP="00843C25">
      <w:pPr>
        <w:jc w:val="both"/>
        <w:rPr>
          <w:sz w:val="16"/>
          <w:szCs w:val="16"/>
        </w:rPr>
      </w:pPr>
    </w:p>
    <w:p w:rsidR="00A86046" w:rsidRPr="0077565F" w:rsidRDefault="00A86046" w:rsidP="00843C25">
      <w:pPr>
        <w:jc w:val="both"/>
        <w:rPr>
          <w:sz w:val="22"/>
          <w:szCs w:val="22"/>
        </w:rPr>
      </w:pPr>
      <w:r w:rsidRPr="0077565F">
        <w:rPr>
          <w:sz w:val="22"/>
          <w:szCs w:val="22"/>
        </w:rPr>
        <w:lastRenderedPageBreak/>
        <w:t xml:space="preserve">Il pagamento della quota d’iscrizione </w:t>
      </w:r>
      <w:r>
        <w:rPr>
          <w:sz w:val="22"/>
          <w:szCs w:val="22"/>
        </w:rPr>
        <w:t xml:space="preserve">al convegno </w:t>
      </w:r>
      <w:r w:rsidRPr="0077565F">
        <w:rPr>
          <w:sz w:val="22"/>
          <w:szCs w:val="22"/>
        </w:rPr>
        <w:t xml:space="preserve">dovrà essere effettuato esclusivamente con  c/c bancario FINECO intestato ad ANISN-UMBRIA </w:t>
      </w:r>
      <w:r>
        <w:rPr>
          <w:sz w:val="22"/>
          <w:szCs w:val="22"/>
        </w:rPr>
        <w:t>Codice</w:t>
      </w:r>
      <w:r w:rsidRPr="0077565F">
        <w:rPr>
          <w:sz w:val="22"/>
          <w:szCs w:val="22"/>
        </w:rPr>
        <w:t xml:space="preserve"> </w:t>
      </w:r>
      <w:r w:rsidRPr="0077565F">
        <w:rPr>
          <w:b/>
          <w:bCs/>
          <w:sz w:val="22"/>
          <w:szCs w:val="22"/>
        </w:rPr>
        <w:t>IBAN    IT16Q0301503200000003384979</w:t>
      </w:r>
      <w:r w:rsidRPr="0077565F">
        <w:rPr>
          <w:sz w:val="22"/>
          <w:szCs w:val="22"/>
        </w:rPr>
        <w:t xml:space="preserve"> </w:t>
      </w:r>
    </w:p>
    <w:p w:rsidR="00A86046" w:rsidRDefault="00A86046" w:rsidP="0058797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ED6BE5">
        <w:rPr>
          <w:bCs/>
          <w:sz w:val="22"/>
          <w:szCs w:val="22"/>
        </w:rPr>
        <w:t xml:space="preserve">Causale del Bonifico: </w:t>
      </w:r>
      <w:r>
        <w:rPr>
          <w:bCs/>
          <w:sz w:val="22"/>
          <w:szCs w:val="22"/>
        </w:rPr>
        <w:t xml:space="preserve">XVII Convegno Nazionale </w:t>
      </w:r>
      <w:proofErr w:type="spellStart"/>
      <w:r>
        <w:rPr>
          <w:bCs/>
          <w:sz w:val="22"/>
          <w:szCs w:val="22"/>
        </w:rPr>
        <w:t>Anisn</w:t>
      </w:r>
      <w:proofErr w:type="spellEnd"/>
      <w:r>
        <w:rPr>
          <w:bCs/>
          <w:sz w:val="22"/>
          <w:szCs w:val="22"/>
        </w:rPr>
        <w:t xml:space="preserve"> 2016, prof....(nome iscritto)</w:t>
      </w:r>
      <w:r w:rsidR="00315C1C">
        <w:rPr>
          <w:bCs/>
          <w:sz w:val="22"/>
          <w:szCs w:val="22"/>
        </w:rPr>
        <w:t xml:space="preserve"> socio/non socio ANISN</w:t>
      </w:r>
    </w:p>
    <w:p w:rsidR="00A86046" w:rsidRDefault="00A86046" w:rsidP="0058797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A86046" w:rsidRDefault="00A86046" w:rsidP="00587975">
      <w:pPr>
        <w:autoSpaceDE w:val="0"/>
        <w:autoSpaceDN w:val="0"/>
        <w:adjustRightInd w:val="0"/>
        <w:jc w:val="both"/>
        <w:rPr>
          <w:bCs/>
          <w:szCs w:val="24"/>
        </w:rPr>
      </w:pPr>
      <w:r w:rsidRPr="00587975">
        <w:rPr>
          <w:bCs/>
          <w:szCs w:val="24"/>
        </w:rPr>
        <w:t xml:space="preserve">La presente scheda, </w:t>
      </w:r>
      <w:r w:rsidRPr="001A326B">
        <w:rPr>
          <w:b/>
          <w:bCs/>
          <w:szCs w:val="24"/>
        </w:rPr>
        <w:t>unitamente alla copia del bonifico bancario</w:t>
      </w:r>
      <w:r w:rsidRPr="00587975">
        <w:rPr>
          <w:bCs/>
          <w:szCs w:val="24"/>
        </w:rPr>
        <w:t xml:space="preserve">, dovrà essere inviata via e-mail a: </w:t>
      </w:r>
      <w:r>
        <w:rPr>
          <w:bCs/>
          <w:szCs w:val="24"/>
        </w:rPr>
        <w:t>convegnoanisn@gmail.com</w:t>
      </w:r>
      <w:r w:rsidR="00FA509E">
        <w:rPr>
          <w:bCs/>
          <w:szCs w:val="24"/>
        </w:rPr>
        <w:t xml:space="preserve"> entro il </w:t>
      </w:r>
      <w:r w:rsidR="00FA509E" w:rsidRPr="001A326B">
        <w:rPr>
          <w:bCs/>
          <w:szCs w:val="24"/>
          <w:u w:val="single"/>
        </w:rPr>
        <w:t>10 giugno</w:t>
      </w:r>
      <w:r w:rsidR="00FA509E">
        <w:rPr>
          <w:bCs/>
          <w:szCs w:val="24"/>
        </w:rPr>
        <w:t xml:space="preserve"> 2016. Data la limitata disponibilità di posti, si prega di considerare questo termine inderogabile, anche per l'iscrizione relativa ad una sola giornata di convegno</w:t>
      </w:r>
      <w:r w:rsidR="001A326B">
        <w:rPr>
          <w:bCs/>
          <w:szCs w:val="24"/>
        </w:rPr>
        <w:t>.</w:t>
      </w:r>
    </w:p>
    <w:p w:rsidR="00FA509E" w:rsidRDefault="00FA509E" w:rsidP="00587975">
      <w:pPr>
        <w:autoSpaceDE w:val="0"/>
        <w:autoSpaceDN w:val="0"/>
        <w:adjustRightInd w:val="0"/>
        <w:jc w:val="both"/>
        <w:rPr>
          <w:bCs/>
          <w:szCs w:val="24"/>
        </w:rPr>
      </w:pPr>
    </w:p>
    <w:p w:rsidR="00FA509E" w:rsidRPr="00587975" w:rsidRDefault="00FA509E" w:rsidP="00587975">
      <w:pPr>
        <w:autoSpaceDE w:val="0"/>
        <w:autoSpaceDN w:val="0"/>
        <w:adjustRightInd w:val="0"/>
        <w:jc w:val="both"/>
        <w:rPr>
          <w:bCs/>
          <w:szCs w:val="24"/>
        </w:rPr>
      </w:pPr>
    </w:p>
    <w:p w:rsidR="00A86046" w:rsidRPr="00C03E1C" w:rsidRDefault="001A326B" w:rsidP="00843C25">
      <w:pPr>
        <w:jc w:val="both"/>
        <w:rPr>
          <w:szCs w:val="24"/>
        </w:rPr>
      </w:pPr>
      <w:r w:rsidRPr="00C03E1C">
        <w:rPr>
          <w:color w:val="000000"/>
          <w:szCs w:val="24"/>
        </w:rPr>
        <w:t>L</w:t>
      </w:r>
      <w:r w:rsidR="00FA509E" w:rsidRPr="00C03E1C">
        <w:rPr>
          <w:color w:val="000000"/>
          <w:szCs w:val="24"/>
        </w:rPr>
        <w:t>’importo relativo alla quota di iscrizione potrà essere rendicontato ai sensi della legg</w:t>
      </w:r>
      <w:r w:rsidRPr="00C03E1C">
        <w:rPr>
          <w:color w:val="000000"/>
          <w:szCs w:val="24"/>
        </w:rPr>
        <w:t xml:space="preserve">e n.107 del 2015 poiché l’ANISN, oltre a rilasciare ricevuta fiscale, </w:t>
      </w:r>
      <w:r w:rsidR="00FA509E" w:rsidRPr="00C03E1C">
        <w:rPr>
          <w:color w:val="000000"/>
          <w:szCs w:val="24"/>
        </w:rPr>
        <w:t xml:space="preserve">è </w:t>
      </w:r>
      <w:r w:rsidRPr="00C03E1C">
        <w:rPr>
          <w:color w:val="000000"/>
          <w:szCs w:val="24"/>
        </w:rPr>
        <w:t xml:space="preserve">considerato </w:t>
      </w:r>
      <w:r w:rsidR="00FA509E" w:rsidRPr="00C03E1C">
        <w:rPr>
          <w:color w:val="000000"/>
          <w:szCs w:val="24"/>
        </w:rPr>
        <w:t>ente qualificato per la formazione e il convegno ha finalità di aggiornamento e formazione.</w:t>
      </w:r>
    </w:p>
    <w:p w:rsidR="00A86046" w:rsidRDefault="00A86046" w:rsidP="00843C25">
      <w:pPr>
        <w:jc w:val="both"/>
        <w:rPr>
          <w:sz w:val="22"/>
          <w:szCs w:val="22"/>
        </w:rPr>
      </w:pPr>
    </w:p>
    <w:p w:rsidR="001A326B" w:rsidRDefault="001A326B" w:rsidP="00843C25">
      <w:pPr>
        <w:jc w:val="both"/>
        <w:rPr>
          <w:sz w:val="22"/>
          <w:szCs w:val="22"/>
        </w:rPr>
      </w:pPr>
    </w:p>
    <w:p w:rsidR="001A326B" w:rsidRDefault="001A326B" w:rsidP="00843C25">
      <w:pPr>
        <w:jc w:val="both"/>
        <w:rPr>
          <w:sz w:val="22"/>
          <w:szCs w:val="22"/>
        </w:rPr>
      </w:pPr>
    </w:p>
    <w:p w:rsidR="00A86046" w:rsidRDefault="00A86046" w:rsidP="00843C25">
      <w:pPr>
        <w:jc w:val="both"/>
        <w:rPr>
          <w:sz w:val="22"/>
          <w:szCs w:val="22"/>
        </w:rPr>
      </w:pPr>
    </w:p>
    <w:p w:rsidR="00FA509E" w:rsidRDefault="001A326B" w:rsidP="00843C25">
      <w:pPr>
        <w:jc w:val="both"/>
        <w:rPr>
          <w:szCs w:val="24"/>
        </w:rPr>
      </w:pPr>
      <w:r>
        <w:rPr>
          <w:szCs w:val="24"/>
        </w:rPr>
        <w:t>Sistemazione</w:t>
      </w:r>
      <w:r w:rsidR="00DA3C75">
        <w:rPr>
          <w:szCs w:val="24"/>
        </w:rPr>
        <w:t xml:space="preserve"> (le prenotazioni vanno effettuate direttamente alla struttura ricettiva)</w:t>
      </w:r>
    </w:p>
    <w:p w:rsidR="00FA509E" w:rsidRDefault="00FA509E" w:rsidP="00843C25">
      <w:pPr>
        <w:jc w:val="both"/>
        <w:rPr>
          <w:szCs w:val="24"/>
        </w:rPr>
      </w:pPr>
    </w:p>
    <w:p w:rsidR="00A86046" w:rsidRPr="00E97AE5" w:rsidRDefault="00A86046" w:rsidP="00843C25">
      <w:pPr>
        <w:jc w:val="both"/>
        <w:rPr>
          <w:szCs w:val="24"/>
        </w:rPr>
      </w:pPr>
      <w:r w:rsidRPr="00E97AE5">
        <w:rPr>
          <w:szCs w:val="24"/>
        </w:rPr>
        <w:t>Nei dintorni vi sono strutture ricettive che offrono le seguenti convenzioni con il convegno ANISN</w:t>
      </w:r>
    </w:p>
    <w:p w:rsidR="00A86046" w:rsidRPr="00E97AE5" w:rsidRDefault="00A86046" w:rsidP="00843C25">
      <w:pPr>
        <w:jc w:val="both"/>
        <w:rPr>
          <w:szCs w:val="24"/>
        </w:rPr>
      </w:pPr>
    </w:p>
    <w:p w:rsidR="00A86046" w:rsidRPr="00E97AE5" w:rsidRDefault="00A86046" w:rsidP="00843C25">
      <w:pPr>
        <w:jc w:val="both"/>
        <w:rPr>
          <w:szCs w:val="24"/>
        </w:rPr>
      </w:pPr>
      <w:r w:rsidRPr="00E97AE5">
        <w:rPr>
          <w:szCs w:val="24"/>
        </w:rPr>
        <w:t xml:space="preserve">Hotel Italia   </w:t>
      </w:r>
      <w:hyperlink r:id="rId9" w:history="1">
        <w:r w:rsidRPr="00E97AE5">
          <w:rPr>
            <w:rStyle w:val="Collegamentoipertestuale"/>
            <w:color w:val="0068CF"/>
            <w:szCs w:val="24"/>
            <w:shd w:val="clear" w:color="auto" w:fill="FFFFFF"/>
          </w:rPr>
          <w:t>www.hotelitaliafoligno.com</w:t>
        </w:r>
      </w:hyperlink>
      <w:r w:rsidRPr="00E97AE5">
        <w:rPr>
          <w:szCs w:val="24"/>
        </w:rPr>
        <w:t xml:space="preserve">  </w:t>
      </w:r>
    </w:p>
    <w:p w:rsidR="00A86046" w:rsidRPr="00E97AE5" w:rsidRDefault="00A86046" w:rsidP="00843C25">
      <w:pPr>
        <w:jc w:val="both"/>
        <w:rPr>
          <w:szCs w:val="24"/>
        </w:rPr>
      </w:pPr>
      <w:r w:rsidRPr="00E97AE5">
        <w:rPr>
          <w:szCs w:val="24"/>
        </w:rPr>
        <w:t>Pernottamento e prima colazione in camera doppia €</w:t>
      </w:r>
      <w:r w:rsidR="001D7FAE" w:rsidRPr="00E97AE5">
        <w:rPr>
          <w:szCs w:val="24"/>
        </w:rPr>
        <w:t xml:space="preserve"> 30 al giorno</w:t>
      </w:r>
    </w:p>
    <w:p w:rsidR="00A86046" w:rsidRPr="00E97AE5" w:rsidRDefault="00A86046" w:rsidP="00843C25">
      <w:pPr>
        <w:jc w:val="both"/>
        <w:rPr>
          <w:szCs w:val="24"/>
        </w:rPr>
      </w:pPr>
      <w:r w:rsidRPr="00E97AE5">
        <w:rPr>
          <w:szCs w:val="24"/>
        </w:rPr>
        <w:t xml:space="preserve">Mezza pensione (cena) in camera doppia € </w:t>
      </w:r>
      <w:smartTag w:uri="urn:schemas-microsoft-com:office:smarttags" w:element="metricconverter">
        <w:smartTagPr>
          <w:attr w:name="ProductID" w:val="42 a"/>
        </w:smartTagPr>
        <w:r w:rsidRPr="00E97AE5">
          <w:rPr>
            <w:szCs w:val="24"/>
          </w:rPr>
          <w:t>42 a</w:t>
        </w:r>
      </w:smartTag>
      <w:r w:rsidRPr="00E97AE5">
        <w:rPr>
          <w:szCs w:val="24"/>
        </w:rPr>
        <w:t xml:space="preserve"> persona</w:t>
      </w:r>
    </w:p>
    <w:p w:rsidR="001D7FAE" w:rsidRPr="00E97AE5" w:rsidRDefault="00315C1C" w:rsidP="00843C25">
      <w:pPr>
        <w:jc w:val="both"/>
        <w:rPr>
          <w:szCs w:val="24"/>
        </w:rPr>
      </w:pPr>
      <w:r w:rsidRPr="00E97AE5">
        <w:rPr>
          <w:szCs w:val="24"/>
        </w:rPr>
        <w:t>S</w:t>
      </w:r>
      <w:r w:rsidR="00A86046" w:rsidRPr="00E97AE5">
        <w:rPr>
          <w:szCs w:val="24"/>
        </w:rPr>
        <w:t>upplemento singola € 20</w:t>
      </w:r>
      <w:r w:rsidRPr="00E97AE5">
        <w:rPr>
          <w:szCs w:val="24"/>
        </w:rPr>
        <w:t xml:space="preserve">  (riduzione</w:t>
      </w:r>
      <w:r w:rsidR="001D7FAE" w:rsidRPr="00E97AE5">
        <w:rPr>
          <w:szCs w:val="24"/>
        </w:rPr>
        <w:t xml:space="preserve"> terzo letto 15%</w:t>
      </w:r>
      <w:r w:rsidRPr="00E97AE5">
        <w:rPr>
          <w:szCs w:val="24"/>
        </w:rPr>
        <w:t>)</w:t>
      </w:r>
    </w:p>
    <w:p w:rsidR="00A86046" w:rsidRPr="00E97AE5" w:rsidRDefault="00315C1C" w:rsidP="00843C25">
      <w:pPr>
        <w:jc w:val="both"/>
        <w:rPr>
          <w:szCs w:val="24"/>
        </w:rPr>
      </w:pPr>
      <w:r w:rsidRPr="00E97AE5">
        <w:rPr>
          <w:szCs w:val="24"/>
        </w:rPr>
        <w:t>P</w:t>
      </w:r>
      <w:r w:rsidR="00A86046" w:rsidRPr="00E97AE5">
        <w:rPr>
          <w:szCs w:val="24"/>
        </w:rPr>
        <w:t xml:space="preserve">er prenotazioni contattare direttamente l'hotel  </w:t>
      </w:r>
      <w:hyperlink r:id="rId10" w:history="1">
        <w:r w:rsidR="00A86046" w:rsidRPr="00E97AE5">
          <w:rPr>
            <w:rStyle w:val="Collegamentoipertestuale"/>
            <w:color w:val="0068CF"/>
            <w:szCs w:val="24"/>
            <w:shd w:val="clear" w:color="auto" w:fill="FFFFFF"/>
          </w:rPr>
          <w:t>info@hotelitaliafoligno.com</w:t>
        </w:r>
      </w:hyperlink>
      <w:r w:rsidR="00A86046" w:rsidRPr="00E97AE5">
        <w:rPr>
          <w:szCs w:val="24"/>
        </w:rPr>
        <w:t xml:space="preserve"> specificando la convenzione con l'ANISN</w:t>
      </w:r>
    </w:p>
    <w:p w:rsidR="00A86046" w:rsidRPr="00E97AE5" w:rsidRDefault="00A86046" w:rsidP="00843C25">
      <w:pPr>
        <w:jc w:val="both"/>
        <w:rPr>
          <w:szCs w:val="24"/>
        </w:rPr>
      </w:pPr>
    </w:p>
    <w:p w:rsidR="00A86046" w:rsidRPr="00E97AE5" w:rsidRDefault="00A86046" w:rsidP="00843C25">
      <w:pPr>
        <w:jc w:val="both"/>
        <w:rPr>
          <w:szCs w:val="24"/>
          <w:lang w:val="en-GB"/>
        </w:rPr>
      </w:pPr>
      <w:r w:rsidRPr="00E97AE5">
        <w:rPr>
          <w:szCs w:val="24"/>
          <w:lang w:val="en-GB"/>
        </w:rPr>
        <w:t>Holiday Inn Express</w:t>
      </w:r>
      <w:r w:rsidRPr="00E97AE5">
        <w:rPr>
          <w:rStyle w:val="apple-converted-space"/>
          <w:color w:val="444444"/>
          <w:szCs w:val="24"/>
          <w:shd w:val="clear" w:color="auto" w:fill="FFFFFF"/>
          <w:lang w:val="en-GB"/>
        </w:rPr>
        <w:t xml:space="preserve">  </w:t>
      </w:r>
      <w:hyperlink r:id="rId11" w:tgtFrame="_blank" w:history="1">
        <w:r w:rsidR="00315C1C" w:rsidRPr="00E97AE5">
          <w:rPr>
            <w:rStyle w:val="Collegamentoipertestuale"/>
            <w:color w:val="0068CF"/>
            <w:szCs w:val="24"/>
            <w:shd w:val="clear" w:color="auto" w:fill="FFFFFF"/>
            <w:lang w:val="en-GB"/>
          </w:rPr>
          <w:t>www.hiexfoligno.it</w:t>
        </w:r>
      </w:hyperlink>
    </w:p>
    <w:p w:rsidR="00A86046" w:rsidRPr="00E97AE5" w:rsidRDefault="00A86046" w:rsidP="003C24D3">
      <w:pPr>
        <w:jc w:val="both"/>
        <w:rPr>
          <w:szCs w:val="24"/>
        </w:rPr>
      </w:pPr>
      <w:r w:rsidRPr="00E97AE5">
        <w:rPr>
          <w:szCs w:val="24"/>
        </w:rPr>
        <w:t>Pernottamento e prima colazione in camera doppia €</w:t>
      </w:r>
      <w:r w:rsidR="001D7FAE" w:rsidRPr="00E97AE5">
        <w:rPr>
          <w:szCs w:val="24"/>
        </w:rPr>
        <w:t xml:space="preserve"> 28 al giorno</w:t>
      </w:r>
    </w:p>
    <w:p w:rsidR="00A86046" w:rsidRPr="00E97AE5" w:rsidRDefault="00A86046" w:rsidP="003C24D3">
      <w:pPr>
        <w:jc w:val="both"/>
        <w:rPr>
          <w:szCs w:val="24"/>
        </w:rPr>
      </w:pPr>
      <w:r w:rsidRPr="00E97AE5">
        <w:rPr>
          <w:szCs w:val="24"/>
        </w:rPr>
        <w:t xml:space="preserve">Mezza pensione (cena) in camera doppia € </w:t>
      </w:r>
      <w:smartTag w:uri="urn:schemas-microsoft-com:office:smarttags" w:element="metricconverter">
        <w:smartTagPr>
          <w:attr w:name="ProductID" w:val="42 a"/>
        </w:smartTagPr>
        <w:r w:rsidRPr="00E97AE5">
          <w:rPr>
            <w:szCs w:val="24"/>
          </w:rPr>
          <w:t>42 a</w:t>
        </w:r>
      </w:smartTag>
      <w:r w:rsidRPr="00E97AE5">
        <w:rPr>
          <w:szCs w:val="24"/>
        </w:rPr>
        <w:t xml:space="preserve"> persona</w:t>
      </w:r>
    </w:p>
    <w:p w:rsidR="001D7FAE" w:rsidRPr="00E97AE5" w:rsidRDefault="00315C1C" w:rsidP="003C24D3">
      <w:pPr>
        <w:jc w:val="both"/>
        <w:rPr>
          <w:szCs w:val="24"/>
        </w:rPr>
      </w:pPr>
      <w:r w:rsidRPr="00E97AE5">
        <w:rPr>
          <w:szCs w:val="24"/>
        </w:rPr>
        <w:t>S</w:t>
      </w:r>
      <w:r w:rsidR="001D7FAE" w:rsidRPr="00E97AE5">
        <w:rPr>
          <w:szCs w:val="24"/>
        </w:rPr>
        <w:t>upplemento singola € 17</w:t>
      </w:r>
      <w:r w:rsidRPr="00E97AE5">
        <w:rPr>
          <w:szCs w:val="24"/>
        </w:rPr>
        <w:t xml:space="preserve">  (</w:t>
      </w:r>
      <w:r w:rsidR="001D7FAE" w:rsidRPr="00E97AE5">
        <w:rPr>
          <w:szCs w:val="24"/>
        </w:rPr>
        <w:t xml:space="preserve">riduzione terzo e quarto letto 30% </w:t>
      </w:r>
      <w:r w:rsidRPr="00E97AE5">
        <w:rPr>
          <w:szCs w:val="24"/>
        </w:rPr>
        <w:t>)</w:t>
      </w:r>
    </w:p>
    <w:p w:rsidR="00A86046" w:rsidRPr="00E97AE5" w:rsidRDefault="00315C1C" w:rsidP="003C24D3">
      <w:pPr>
        <w:jc w:val="both"/>
        <w:rPr>
          <w:szCs w:val="24"/>
        </w:rPr>
      </w:pPr>
      <w:r w:rsidRPr="00E97AE5">
        <w:rPr>
          <w:szCs w:val="24"/>
        </w:rPr>
        <w:t>P</w:t>
      </w:r>
      <w:r w:rsidR="00A86046" w:rsidRPr="00E97AE5">
        <w:rPr>
          <w:szCs w:val="24"/>
        </w:rPr>
        <w:t xml:space="preserve">er prenotazioni contattare direttamente l'hotel </w:t>
      </w:r>
      <w:hyperlink r:id="rId12" w:history="1">
        <w:r w:rsidRPr="00E97AE5">
          <w:rPr>
            <w:rStyle w:val="Collegamentoipertestuale"/>
            <w:color w:val="0068CF"/>
            <w:szCs w:val="24"/>
            <w:shd w:val="clear" w:color="auto" w:fill="FFFFFF"/>
          </w:rPr>
          <w:t>info@hiexfoligno.it</w:t>
        </w:r>
      </w:hyperlink>
      <w:r w:rsidR="00A86046" w:rsidRPr="00E97AE5">
        <w:rPr>
          <w:szCs w:val="24"/>
        </w:rPr>
        <w:t xml:space="preserve"> specificando la convenzione con l'ANISN</w:t>
      </w:r>
    </w:p>
    <w:p w:rsidR="00A86046" w:rsidRPr="00E97AE5" w:rsidRDefault="00A86046" w:rsidP="00843C25">
      <w:pPr>
        <w:jc w:val="both"/>
        <w:rPr>
          <w:rStyle w:val="apple-converted-space"/>
          <w:color w:val="444444"/>
          <w:szCs w:val="24"/>
          <w:shd w:val="clear" w:color="auto" w:fill="FFFFFF"/>
        </w:rPr>
      </w:pPr>
    </w:p>
    <w:p w:rsidR="00A86046" w:rsidRPr="00E97AE5" w:rsidRDefault="00A86046" w:rsidP="00843C25">
      <w:pPr>
        <w:jc w:val="both"/>
        <w:rPr>
          <w:rStyle w:val="apple-converted-space"/>
          <w:color w:val="444444"/>
          <w:szCs w:val="24"/>
          <w:shd w:val="clear" w:color="auto" w:fill="FFFFFF"/>
        </w:rPr>
      </w:pPr>
    </w:p>
    <w:p w:rsidR="00A86046" w:rsidRPr="00ED6BE5" w:rsidRDefault="00A86046" w:rsidP="00843C25">
      <w:pPr>
        <w:jc w:val="both"/>
        <w:rPr>
          <w:sz w:val="22"/>
          <w:szCs w:val="22"/>
        </w:rPr>
      </w:pPr>
      <w:r w:rsidRPr="003C24D3">
        <w:rPr>
          <w:rFonts w:ascii="Calibri" w:hAnsi="Calibri"/>
          <w:color w:val="444444"/>
          <w:sz w:val="18"/>
          <w:szCs w:val="18"/>
        </w:rPr>
        <w:br/>
      </w:r>
    </w:p>
    <w:sectPr w:rsidR="00A86046" w:rsidRPr="00ED6BE5" w:rsidSect="0021052A">
      <w:pgSz w:w="11906" w:h="16838"/>
      <w:pgMar w:top="1134" w:right="1134" w:bottom="1134" w:left="130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4D5F"/>
    <w:multiLevelType w:val="hybridMultilevel"/>
    <w:tmpl w:val="1D3CD39C"/>
    <w:lvl w:ilvl="0" w:tplc="CE74E5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DE"/>
    <w:rsid w:val="0007486A"/>
    <w:rsid w:val="000A649E"/>
    <w:rsid w:val="001A0EEA"/>
    <w:rsid w:val="001A326B"/>
    <w:rsid w:val="001B5538"/>
    <w:rsid w:val="001D7FAE"/>
    <w:rsid w:val="002064C0"/>
    <w:rsid w:val="0021052A"/>
    <w:rsid w:val="00232BAF"/>
    <w:rsid w:val="00273ADD"/>
    <w:rsid w:val="002C5FE7"/>
    <w:rsid w:val="00310B38"/>
    <w:rsid w:val="00310DCE"/>
    <w:rsid w:val="00315C1C"/>
    <w:rsid w:val="00345E8E"/>
    <w:rsid w:val="003A7E14"/>
    <w:rsid w:val="003C24D3"/>
    <w:rsid w:val="00430972"/>
    <w:rsid w:val="004A6E41"/>
    <w:rsid w:val="005064DE"/>
    <w:rsid w:val="00517DF6"/>
    <w:rsid w:val="00525FC2"/>
    <w:rsid w:val="0055172A"/>
    <w:rsid w:val="00563425"/>
    <w:rsid w:val="00587975"/>
    <w:rsid w:val="005905D1"/>
    <w:rsid w:val="005914AD"/>
    <w:rsid w:val="00625C4D"/>
    <w:rsid w:val="006269DE"/>
    <w:rsid w:val="00635884"/>
    <w:rsid w:val="006413E6"/>
    <w:rsid w:val="0064702B"/>
    <w:rsid w:val="00684879"/>
    <w:rsid w:val="006A2606"/>
    <w:rsid w:val="006A7CE0"/>
    <w:rsid w:val="006B091D"/>
    <w:rsid w:val="006C5B08"/>
    <w:rsid w:val="007024DE"/>
    <w:rsid w:val="00754268"/>
    <w:rsid w:val="0077565F"/>
    <w:rsid w:val="007D149D"/>
    <w:rsid w:val="008368AF"/>
    <w:rsid w:val="00843C25"/>
    <w:rsid w:val="00853092"/>
    <w:rsid w:val="00886860"/>
    <w:rsid w:val="0089144B"/>
    <w:rsid w:val="008C5272"/>
    <w:rsid w:val="008F6133"/>
    <w:rsid w:val="0093055D"/>
    <w:rsid w:val="00945E98"/>
    <w:rsid w:val="0098088C"/>
    <w:rsid w:val="009A19B1"/>
    <w:rsid w:val="009A4A0A"/>
    <w:rsid w:val="009A6855"/>
    <w:rsid w:val="009A7612"/>
    <w:rsid w:val="009B45C3"/>
    <w:rsid w:val="00A06DF2"/>
    <w:rsid w:val="00A06FDD"/>
    <w:rsid w:val="00A163FC"/>
    <w:rsid w:val="00A24774"/>
    <w:rsid w:val="00A53A8A"/>
    <w:rsid w:val="00A55C08"/>
    <w:rsid w:val="00A55C58"/>
    <w:rsid w:val="00A86046"/>
    <w:rsid w:val="00A97D7D"/>
    <w:rsid w:val="00AF3F13"/>
    <w:rsid w:val="00B01E72"/>
    <w:rsid w:val="00BD73A8"/>
    <w:rsid w:val="00C03E1C"/>
    <w:rsid w:val="00C62965"/>
    <w:rsid w:val="00C979C4"/>
    <w:rsid w:val="00C97EC6"/>
    <w:rsid w:val="00CB5598"/>
    <w:rsid w:val="00CE117D"/>
    <w:rsid w:val="00D562F3"/>
    <w:rsid w:val="00DA3C75"/>
    <w:rsid w:val="00E31E6B"/>
    <w:rsid w:val="00E82ED5"/>
    <w:rsid w:val="00E97AE5"/>
    <w:rsid w:val="00EC083D"/>
    <w:rsid w:val="00ED67E8"/>
    <w:rsid w:val="00ED6BE5"/>
    <w:rsid w:val="00F13399"/>
    <w:rsid w:val="00F556F2"/>
    <w:rsid w:val="00F65418"/>
    <w:rsid w:val="00F74CA5"/>
    <w:rsid w:val="00F80486"/>
    <w:rsid w:val="00F9473E"/>
    <w:rsid w:val="00FA2455"/>
    <w:rsid w:val="00FA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649E"/>
    <w:rPr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6269D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269DE"/>
    <w:rPr>
      <w:rFonts w:ascii="Lucida Grande" w:hAnsi="Lucida Grande" w:cs="Lucida Grande"/>
      <w:sz w:val="18"/>
      <w:szCs w:val="18"/>
      <w:lang w:eastAsia="it-IT"/>
    </w:rPr>
  </w:style>
  <w:style w:type="paragraph" w:customStyle="1" w:styleId="Default">
    <w:name w:val="Default"/>
    <w:uiPriority w:val="99"/>
    <w:rsid w:val="00232BA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843C25"/>
    <w:pPr>
      <w:tabs>
        <w:tab w:val="center" w:pos="4819"/>
        <w:tab w:val="right" w:pos="9638"/>
      </w:tabs>
    </w:pPr>
    <w:rPr>
      <w:szCs w:val="24"/>
      <w:lang w:bidi="he-I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43C25"/>
    <w:rPr>
      <w:rFonts w:eastAsia="Times New Roman" w:cs="Times New Roman"/>
      <w:sz w:val="24"/>
      <w:szCs w:val="24"/>
      <w:lang w:eastAsia="it-IT" w:bidi="he-IL"/>
    </w:rPr>
  </w:style>
  <w:style w:type="character" w:styleId="Collegamentoipertestuale">
    <w:name w:val="Hyperlink"/>
    <w:basedOn w:val="Carpredefinitoparagrafo"/>
    <w:uiPriority w:val="99"/>
    <w:semiHidden/>
    <w:rsid w:val="003C24D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Carpredefinitoparagrafo"/>
    <w:uiPriority w:val="99"/>
    <w:rsid w:val="003C24D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649E"/>
    <w:rPr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6269D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269DE"/>
    <w:rPr>
      <w:rFonts w:ascii="Lucida Grande" w:hAnsi="Lucida Grande" w:cs="Lucida Grande"/>
      <w:sz w:val="18"/>
      <w:szCs w:val="18"/>
      <w:lang w:eastAsia="it-IT"/>
    </w:rPr>
  </w:style>
  <w:style w:type="paragraph" w:customStyle="1" w:styleId="Default">
    <w:name w:val="Default"/>
    <w:uiPriority w:val="99"/>
    <w:rsid w:val="00232BA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843C25"/>
    <w:pPr>
      <w:tabs>
        <w:tab w:val="center" w:pos="4819"/>
        <w:tab w:val="right" w:pos="9638"/>
      </w:tabs>
    </w:pPr>
    <w:rPr>
      <w:szCs w:val="24"/>
      <w:lang w:bidi="he-I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43C25"/>
    <w:rPr>
      <w:rFonts w:eastAsia="Times New Roman" w:cs="Times New Roman"/>
      <w:sz w:val="24"/>
      <w:szCs w:val="24"/>
      <w:lang w:eastAsia="it-IT" w:bidi="he-IL"/>
    </w:rPr>
  </w:style>
  <w:style w:type="character" w:styleId="Collegamentoipertestuale">
    <w:name w:val="Hyperlink"/>
    <w:basedOn w:val="Carpredefinitoparagrafo"/>
    <w:uiPriority w:val="99"/>
    <w:semiHidden/>
    <w:rsid w:val="003C24D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Carpredefinitoparagrafo"/>
    <w:uiPriority w:val="99"/>
    <w:rsid w:val="003C24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info@hiexfolig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hiexfoligno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hotelitaliafolign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telitaliafoligno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 ********** * ******** **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 ********* **************</dc:creator>
  <cp:lastModifiedBy>Lepre</cp:lastModifiedBy>
  <cp:revision>2</cp:revision>
  <dcterms:created xsi:type="dcterms:W3CDTF">2016-05-25T08:12:00Z</dcterms:created>
  <dcterms:modified xsi:type="dcterms:W3CDTF">2016-05-25T08:12:00Z</dcterms:modified>
</cp:coreProperties>
</file>