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958"/>
        <w:gridCol w:w="1336"/>
        <w:gridCol w:w="1924"/>
        <w:gridCol w:w="1985"/>
        <w:gridCol w:w="2693"/>
        <w:gridCol w:w="5447"/>
      </w:tblGrid>
      <w:tr w:rsidR="00C41CBF" w:rsidRPr="00315148" w:rsidTr="005778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 xml:space="preserve">NUOVA CLASSE </w:t>
            </w:r>
            <w:proofErr w:type="spellStart"/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>DI</w:t>
            </w:r>
            <w:proofErr w:type="spellEnd"/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 xml:space="preserve"> CONCORSO</w:t>
            </w:r>
          </w:p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 xml:space="preserve"> E  </w:t>
            </w:r>
            <w:proofErr w:type="spellStart"/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>DI</w:t>
            </w:r>
            <w:proofErr w:type="spellEnd"/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 xml:space="preserve"> ABILITAZIONE E CORRIPONDENZA CON</w:t>
            </w:r>
          </w:p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</w:rPr>
            </w:pPr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 xml:space="preserve"> PRECEDENTI CLASSI </w:t>
            </w:r>
            <w:proofErr w:type="spellStart"/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>DI</w:t>
            </w:r>
            <w:proofErr w:type="spellEnd"/>
            <w:r w:rsidRPr="00315148">
              <w:rPr>
                <w:rFonts w:ascii="Arial" w:hAnsi="Arial"/>
                <w:b/>
                <w:i/>
                <w:sz w:val="18"/>
                <w:szCs w:val="18"/>
              </w:rPr>
              <w:t xml:space="preserve"> CONCORSO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</w:rPr>
            </w:pPr>
            <w:r w:rsidRPr="00315148">
              <w:rPr>
                <w:b/>
                <w:i/>
                <w:iCs/>
                <w:sz w:val="18"/>
                <w:szCs w:val="18"/>
              </w:rPr>
              <w:t xml:space="preserve">REQUISITI </w:t>
            </w:r>
            <w:proofErr w:type="spellStart"/>
            <w:r w:rsidRPr="00315148">
              <w:rPr>
                <w:b/>
                <w:i/>
                <w:iCs/>
                <w:sz w:val="18"/>
                <w:szCs w:val="18"/>
              </w:rPr>
              <w:t>DI</w:t>
            </w:r>
            <w:proofErr w:type="spellEnd"/>
            <w:r w:rsidRPr="00315148">
              <w:rPr>
                <w:b/>
                <w:i/>
                <w:iCs/>
                <w:sz w:val="18"/>
                <w:szCs w:val="18"/>
              </w:rPr>
              <w:t xml:space="preserve"> ACCESSO CLASSI </w:t>
            </w:r>
            <w:proofErr w:type="spellStart"/>
            <w:r w:rsidRPr="00315148">
              <w:rPr>
                <w:b/>
                <w:i/>
                <w:iCs/>
                <w:sz w:val="18"/>
                <w:szCs w:val="18"/>
              </w:rPr>
              <w:t>DI</w:t>
            </w:r>
            <w:proofErr w:type="spellEnd"/>
            <w:r w:rsidRPr="00315148">
              <w:rPr>
                <w:b/>
                <w:i/>
                <w:iCs/>
                <w:sz w:val="18"/>
                <w:szCs w:val="18"/>
              </w:rPr>
              <w:t xml:space="preserve"> ABILITAZIONI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 w:rsidRPr="00315148">
              <w:rPr>
                <w:b/>
                <w:i/>
                <w:iCs/>
              </w:rPr>
              <w:t>NOTE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</w:p>
        </w:tc>
      </w:tr>
      <w:tr w:rsidR="00C41CBF" w:rsidRPr="00315148" w:rsidTr="0057783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41CBF" w:rsidRPr="000B4215" w:rsidRDefault="00C41CBF" w:rsidP="00577832">
            <w:pPr>
              <w:jc w:val="center"/>
            </w:pPr>
            <w:r w:rsidRPr="000B4215">
              <w:t>Titoli di accesso</w:t>
            </w:r>
          </w:p>
          <w:p w:rsidR="00C41CBF" w:rsidRPr="000B4215" w:rsidRDefault="00C41CBF" w:rsidP="00577832">
            <w:pPr>
              <w:jc w:val="center"/>
            </w:pPr>
            <w:r w:rsidRPr="000B4215">
              <w:t>D.M. 39/1998 (Vecchio ordinamento)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41CBF" w:rsidRPr="000B4215" w:rsidRDefault="00C41CBF" w:rsidP="00577832">
            <w:pPr>
              <w:jc w:val="center"/>
            </w:pPr>
            <w:r w:rsidRPr="000B4215">
              <w:t>Titoli di accesso</w:t>
            </w:r>
          </w:p>
          <w:p w:rsidR="00C41CBF" w:rsidRPr="000B4215" w:rsidRDefault="00C41CBF" w:rsidP="00577832">
            <w:pPr>
              <w:jc w:val="center"/>
            </w:pPr>
            <w:r w:rsidRPr="000B4215">
              <w:t>D.M. 22/2005</w:t>
            </w:r>
          </w:p>
          <w:p w:rsidR="00C41CBF" w:rsidRPr="000B4215" w:rsidRDefault="00C41CBF" w:rsidP="00577832">
            <w:pPr>
              <w:jc w:val="center"/>
            </w:pPr>
            <w:r w:rsidRPr="000B4215">
              <w:t>(lauree specialistiche e integrazione vecchio ordinamento)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C41CBF" w:rsidRPr="000B4215" w:rsidRDefault="00C41CBF" w:rsidP="00577832">
            <w:pPr>
              <w:jc w:val="center"/>
            </w:pPr>
            <w:r w:rsidRPr="000B4215">
              <w:t>Titoli di accesso Lauree magist</w:t>
            </w:r>
            <w:r w:rsidRPr="000B4215">
              <w:rPr>
                <w:shd w:val="clear" w:color="auto" w:fill="00CCFF"/>
              </w:rPr>
              <w:t>ra</w:t>
            </w:r>
            <w:r w:rsidRPr="000B4215">
              <w:t xml:space="preserve">li </w:t>
            </w:r>
          </w:p>
          <w:p w:rsidR="00C41CBF" w:rsidRPr="000B4215" w:rsidRDefault="00C41CBF" w:rsidP="00577832">
            <w:pPr>
              <w:jc w:val="center"/>
            </w:pPr>
            <w:r w:rsidRPr="000B4215">
              <w:t xml:space="preserve">ex. D.M. 16/3/2007 e </w:t>
            </w:r>
          </w:p>
          <w:p w:rsidR="00C41CBF" w:rsidRPr="000B4215" w:rsidRDefault="00C41CBF" w:rsidP="00577832">
            <w:pPr>
              <w:jc w:val="center"/>
            </w:pPr>
            <w:r w:rsidRPr="000B4215">
              <w:t xml:space="preserve">D.M. 8/1/2009 </w:t>
            </w:r>
          </w:p>
          <w:p w:rsidR="00C41CBF" w:rsidRPr="000B4215" w:rsidRDefault="00C41CBF" w:rsidP="00577832">
            <w:pPr>
              <w:jc w:val="center"/>
            </w:pPr>
            <w:r w:rsidRPr="000B4215">
              <w:t>Diplomi accademici II livello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jc w:val="center"/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jc w:val="center"/>
            </w:pPr>
            <w:r w:rsidRPr="00315148">
              <w:rPr>
                <w:rFonts w:ascii="Arial" w:hAnsi="Arial" w:cs="Arial"/>
                <w:b/>
                <w:bCs/>
                <w:i/>
                <w:iCs/>
              </w:rPr>
              <w:t>Indirizzi di studi</w:t>
            </w:r>
          </w:p>
        </w:tc>
      </w:tr>
      <w:tr w:rsidR="00C41CBF" w:rsidRPr="00315148" w:rsidTr="0057783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5D4B1E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/>
                <w:b/>
                <w:i/>
                <w:sz w:val="18"/>
              </w:rPr>
            </w:pPr>
            <w:r>
              <w:rPr>
                <w:rFonts w:ascii="TimesNewRoman,BoldItalic" w:hAnsi="TimesNewRoman,BoldItalic"/>
                <w:b/>
                <w:i/>
                <w:sz w:val="18"/>
              </w:rPr>
              <w:t>Codice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</w:pPr>
            <w:r w:rsidRPr="00315148">
              <w:rPr>
                <w:rFonts w:ascii="TimesNewRoman,BoldItalic" w:hAnsi="TimesNewRoman,BoldItalic"/>
                <w:b/>
                <w:i/>
                <w:sz w:val="18"/>
              </w:rPr>
              <w:t>Denominazione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</w:rPr>
            </w:pPr>
            <w:r w:rsidRPr="00315148">
              <w:rPr>
                <w:rFonts w:ascii="Arial" w:hAnsi="Arial"/>
                <w:b/>
                <w:i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C41CBF" w:rsidRPr="00315148" w:rsidTr="00577832">
        <w:tblPrEx>
          <w:tblCellMar>
            <w:top w:w="0" w:type="dxa"/>
            <w:bottom w:w="0" w:type="dxa"/>
          </w:tblCellMar>
        </w:tblPrEx>
        <w:trPr>
          <w:trHeight w:val="8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rPr>
                <w:b/>
              </w:rPr>
            </w:pPr>
            <w:r w:rsidRPr="00315148">
              <w:br w:type="page"/>
            </w:r>
            <w:r w:rsidRPr="00315148">
              <w:rPr>
                <w:b/>
              </w:rPr>
              <w:t>A-</w:t>
            </w:r>
            <w:r>
              <w:rPr>
                <w:b/>
              </w:rPr>
              <w:t>50</w:t>
            </w:r>
          </w:p>
          <w:p w:rsidR="00C41CBF" w:rsidRPr="00315148" w:rsidRDefault="00C41CBF" w:rsidP="00577832">
            <w:pPr>
              <w:jc w:val="center"/>
              <w:rPr>
                <w:b/>
              </w:rPr>
            </w:pPr>
          </w:p>
          <w:p w:rsidR="00C41CBF" w:rsidRDefault="00C41CBF" w:rsidP="00577832">
            <w:pPr>
              <w:jc w:val="center"/>
              <w:rPr>
                <w:b/>
              </w:rPr>
            </w:pPr>
          </w:p>
          <w:p w:rsidR="00C41CBF" w:rsidRDefault="00C41CBF" w:rsidP="00577832">
            <w:pPr>
              <w:jc w:val="center"/>
              <w:rPr>
                <w:b/>
              </w:rPr>
            </w:pPr>
          </w:p>
          <w:p w:rsidR="00C41CBF" w:rsidRDefault="00C41CBF" w:rsidP="00577832">
            <w:pPr>
              <w:jc w:val="center"/>
              <w:rPr>
                <w:b/>
              </w:rPr>
            </w:pPr>
          </w:p>
          <w:p w:rsidR="00C41CBF" w:rsidRDefault="00C41CBF" w:rsidP="00577832">
            <w:pPr>
              <w:jc w:val="center"/>
              <w:rPr>
                <w:b/>
              </w:rPr>
            </w:pPr>
          </w:p>
          <w:p w:rsidR="00C41CBF" w:rsidRDefault="00C41CBF" w:rsidP="00577832">
            <w:pPr>
              <w:jc w:val="center"/>
              <w:rPr>
                <w:b/>
              </w:rPr>
            </w:pPr>
          </w:p>
          <w:p w:rsidR="00C41CBF" w:rsidRPr="00315148" w:rsidRDefault="00C41CBF" w:rsidP="00577832">
            <w:pPr>
              <w:jc w:val="center"/>
              <w:rPr>
                <w:b/>
              </w:rPr>
            </w:pPr>
          </w:p>
          <w:p w:rsidR="00C41CBF" w:rsidRPr="00315148" w:rsidRDefault="00C41CBF" w:rsidP="00577832">
            <w:pPr>
              <w:jc w:val="center"/>
              <w:rPr>
                <w:b/>
              </w:rPr>
            </w:pPr>
          </w:p>
          <w:p w:rsidR="00C41CBF" w:rsidRPr="00315148" w:rsidRDefault="00C41CBF" w:rsidP="00577832">
            <w:pPr>
              <w:rPr>
                <w:b/>
              </w:rPr>
            </w:pPr>
            <w:r w:rsidRPr="00315148">
              <w:t>ex 60/A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F27C13" w:rsidRDefault="00C41CBF" w:rsidP="00577832">
            <w:pPr>
              <w:jc w:val="center"/>
              <w:rPr>
                <w:b/>
                <w:strike/>
                <w:sz w:val="24"/>
                <w:szCs w:val="24"/>
                <w:highlight w:val="yellow"/>
              </w:rPr>
            </w:pPr>
            <w:r w:rsidRPr="00F27C13">
              <w:rPr>
                <w:b/>
                <w:strike/>
                <w:sz w:val="24"/>
                <w:szCs w:val="24"/>
                <w:highlight w:val="yellow"/>
              </w:rPr>
              <w:t>Scienze naturali, chimiche e biologiche</w:t>
            </w:r>
          </w:p>
          <w:p w:rsidR="00C41CBF" w:rsidRPr="00F27C13" w:rsidRDefault="00C41CBF" w:rsidP="00577832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C41CBF" w:rsidRPr="00F27C13" w:rsidRDefault="00C41CBF" w:rsidP="00577832">
            <w:pPr>
              <w:jc w:val="center"/>
              <w:rPr>
                <w:b/>
                <w:sz w:val="24"/>
                <w:szCs w:val="24"/>
              </w:rPr>
            </w:pPr>
            <w:r w:rsidRPr="00F27C13">
              <w:rPr>
                <w:b/>
                <w:sz w:val="24"/>
                <w:szCs w:val="24"/>
                <w:highlight w:val="yellow"/>
              </w:rPr>
              <w:t xml:space="preserve">Scienze naturali: biologiche, geologiche e chimiche </w:t>
            </w:r>
          </w:p>
          <w:p w:rsidR="00C41CBF" w:rsidRDefault="00C41CBF" w:rsidP="00577832">
            <w:pPr>
              <w:jc w:val="center"/>
            </w:pPr>
          </w:p>
          <w:p w:rsidR="00C41CBF" w:rsidRDefault="00C41CBF" w:rsidP="00577832">
            <w:pPr>
              <w:jc w:val="center"/>
            </w:pPr>
          </w:p>
          <w:p w:rsidR="00C41CBF" w:rsidRPr="00315148" w:rsidRDefault="00C41CBF" w:rsidP="00577832">
            <w:pPr>
              <w:jc w:val="center"/>
            </w:pPr>
            <w:r w:rsidRPr="00315148">
              <w:t xml:space="preserve">Scienze naturali, chimica e geografia, microbiologia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15148">
              <w:rPr>
                <w:sz w:val="18"/>
                <w:szCs w:val="18"/>
              </w:rPr>
              <w:t>Lauree in: Biotecnologie; Chimica; Chimica industriale; Scienze ambientali; Scienze biologiche; Scienze forestali ed ambientali; Scienze geologiche; Scienze naturali; Scienze e tecnologie agrarie; Scienze agrarie; Scienze forestali</w:t>
            </w:r>
          </w:p>
          <w:p w:rsidR="00C41CBF" w:rsidRPr="00315148" w:rsidRDefault="00C41CBF" w:rsidP="00577832">
            <w:pPr>
              <w:autoSpaceDE w:val="0"/>
              <w:autoSpaceDN w:val="0"/>
              <w:adjustRightInd w:val="0"/>
            </w:pPr>
            <w:r>
              <w:rPr>
                <w:sz w:val="18"/>
                <w:szCs w:val="18"/>
              </w:rPr>
              <w:t>Laurea in Geografia</w:t>
            </w:r>
            <w:r w:rsidRPr="00315148">
              <w:rPr>
                <w:sz w:val="18"/>
                <w:szCs w:val="18"/>
              </w:rPr>
              <w:t>(1)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6-Biologia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7-Biotecnologie agrarie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8-Biotecnologie industriali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>
              <w:rPr>
                <w:sz w:val="18"/>
              </w:rPr>
              <w:t xml:space="preserve">LS 9-Biotecnologie mediche, </w:t>
            </w:r>
            <w:r w:rsidRPr="00315148">
              <w:rPr>
                <w:sz w:val="18"/>
              </w:rPr>
              <w:t xml:space="preserve">veterinarie e farmaceutiche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62-Scienze chimiche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68-Scienze della natura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315148">
              <w:rPr>
                <w:sz w:val="18"/>
              </w:rPr>
              <w:t xml:space="preserve">LS 69-  Scienze della nutrizione umana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74-Scienze e gestione delle risorse rurali e forestali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77-Scienze e tecnologie agrarie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 xml:space="preserve">LS 79-Scienze e tecnologie </w:t>
            </w:r>
            <w:proofErr w:type="spellStart"/>
            <w:r w:rsidRPr="00315148">
              <w:rPr>
                <w:sz w:val="18"/>
              </w:rPr>
              <w:t>agrozootecniche</w:t>
            </w:r>
            <w:proofErr w:type="spellEnd"/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81-Scienze e tecnologie della chimica industriale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82-Scienze e tecnologie per l’ambiente e il territorio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85-Scienze geofisiche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LS 86-Scienze geologiche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6-Biologia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7-Biotecnologie agrarie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8-Biotecnologie industriali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9-Biotecnologie mediche, veterinarie e farmaceutiche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54-Scienze chimiche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60-Scienze della natura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  <w:r>
              <w:rPr>
                <w:sz w:val="18"/>
              </w:rPr>
              <w:t xml:space="preserve"> </w:t>
            </w:r>
          </w:p>
          <w:p w:rsidR="00C41CBF" w:rsidRPr="00315148" w:rsidRDefault="00C41CBF" w:rsidP="00577832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315148">
              <w:rPr>
                <w:sz w:val="18"/>
              </w:rPr>
              <w:t xml:space="preserve">LM 61-  Scienze della nutrizione umana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73-Scienze e tecnologie forestali ed ambientali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69-Scienze e tecnologie agrarie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71-Scienze e tecnologie della chimica industriale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74-Scienze e tecnologie geologiche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79- Scienze geofisiche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75-Scienze e tecnologie per l'ambiente e il territorio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79-Scienze geofisiche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  <w:r w:rsidRPr="00315148">
              <w:rPr>
                <w:sz w:val="18"/>
              </w:rPr>
              <w:t>LM 86-Scienze zootecniche e tecnologie animali</w:t>
            </w:r>
            <w:r>
              <w:rPr>
                <w:sz w:val="18"/>
              </w:rPr>
              <w:t xml:space="preserve"> </w:t>
            </w:r>
            <w:r w:rsidRPr="00920336">
              <w:rPr>
                <w:sz w:val="18"/>
                <w:highlight w:val="yellow"/>
              </w:rPr>
              <w:t>(2)</w:t>
            </w:r>
          </w:p>
          <w:p w:rsidR="00C41CBF" w:rsidRPr="00315148" w:rsidRDefault="00C41CBF" w:rsidP="00577832">
            <w:pPr>
              <w:rPr>
                <w:sz w:val="18"/>
              </w:rPr>
            </w:pPr>
          </w:p>
          <w:p w:rsidR="00C41CBF" w:rsidRPr="00315148" w:rsidRDefault="00C41CBF" w:rsidP="0057783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CBF" w:rsidRDefault="00C41CBF" w:rsidP="00577832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15148">
              <w:rPr>
                <w:sz w:val="18"/>
                <w:szCs w:val="18"/>
              </w:rPr>
              <w:t>La laurea in geografia è titolo valido di ammissione al concorso purché si provenga dal biennio dei corsi di laurea in scienze naturali, scienze biologiche, scienze geologiche.</w:t>
            </w:r>
          </w:p>
          <w:p w:rsidR="00C41CBF" w:rsidRDefault="00C41CBF" w:rsidP="00577832">
            <w:pPr>
              <w:ind w:left="405"/>
              <w:rPr>
                <w:sz w:val="18"/>
                <w:szCs w:val="18"/>
              </w:rPr>
            </w:pPr>
          </w:p>
          <w:p w:rsidR="00C41CBF" w:rsidRPr="00F27C13" w:rsidRDefault="00C41CBF" w:rsidP="00577832">
            <w:pPr>
              <w:numPr>
                <w:ilvl w:val="0"/>
                <w:numId w:val="1"/>
              </w:numPr>
              <w:rPr>
                <w:sz w:val="22"/>
                <w:szCs w:val="22"/>
                <w:highlight w:val="yellow"/>
              </w:rPr>
            </w:pPr>
            <w:r w:rsidRPr="00F27C13">
              <w:rPr>
                <w:sz w:val="22"/>
                <w:szCs w:val="22"/>
                <w:highlight w:val="yellow"/>
              </w:rPr>
              <w:t>Dette lauree sono titoli di ammissione ai nuovi percorsi abilitanti purché il piano di studi (o gli eventuali esami supplementari sostenuti) consentano di avere almeno 96 crediti nei settori scientifico-disciplinari CHIM, GEO, BIO, di cui almeno 30 in CHIM, 30 in GEO, 30 in BIO.</w:t>
            </w:r>
            <w:r w:rsidRPr="00F27C13">
              <w:rPr>
                <w:sz w:val="22"/>
                <w:szCs w:val="22"/>
                <w:highlight w:val="yellow"/>
              </w:rPr>
              <w:br/>
              <w:t>Per i già abilitati, purché l’abilitazione sia stata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F27C13">
              <w:rPr>
                <w:sz w:val="22"/>
                <w:szCs w:val="22"/>
                <w:highlight w:val="yellow"/>
              </w:rPr>
              <w:t>conseguita entro il 2015, l’ammissione al concorso e l’accesso alle graduatorie è, comunque, garantito indipendentemente dai crediti posseduti nei tre ambiti disciplinari.</w:t>
            </w:r>
          </w:p>
          <w:p w:rsidR="00C41CBF" w:rsidRPr="00315148" w:rsidRDefault="00C41CBF" w:rsidP="00577832"/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BF" w:rsidRDefault="00C41CBF" w:rsidP="00577832">
            <w:pPr>
              <w:rPr>
                <w:b/>
                <w:sz w:val="16"/>
                <w:szCs w:val="16"/>
              </w:rPr>
            </w:pPr>
            <w:r w:rsidRPr="00315148">
              <w:rPr>
                <w:b/>
                <w:sz w:val="16"/>
                <w:szCs w:val="16"/>
              </w:rPr>
              <w:t xml:space="preserve">LICEO </w:t>
            </w:r>
            <w:r>
              <w:rPr>
                <w:b/>
                <w:sz w:val="16"/>
                <w:szCs w:val="16"/>
              </w:rPr>
              <w:t xml:space="preserve">(tutti) 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Scienze naturali;</w:t>
            </w:r>
          </w:p>
          <w:p w:rsidR="00C41CBF" w:rsidRPr="00753425" w:rsidRDefault="00C41CBF" w:rsidP="00577832">
            <w:pPr>
              <w:rPr>
                <w:b/>
              </w:rPr>
            </w:pPr>
            <w:r w:rsidRPr="00920336">
              <w:rPr>
                <w:b/>
                <w:highlight w:val="yellow"/>
              </w:rPr>
              <w:t>ISTITUTO TECNICO, settore ECONOMICO</w:t>
            </w:r>
            <w:r w:rsidRPr="00753425">
              <w:rPr>
                <w:b/>
              </w:rPr>
              <w:t xml:space="preserve"> </w:t>
            </w:r>
          </w:p>
          <w:p w:rsidR="00C41CBF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Scienze integrate (Scienze della Terra e Biologia) 1° biennio;</w:t>
            </w:r>
          </w:p>
          <w:p w:rsidR="00C41CBF" w:rsidRPr="00F27C13" w:rsidRDefault="00C41CBF" w:rsidP="00577832">
            <w:pPr>
              <w:rPr>
                <w:sz w:val="22"/>
                <w:szCs w:val="22"/>
                <w:highlight w:val="yellow"/>
              </w:rPr>
            </w:pPr>
            <w:r w:rsidRPr="00F27C13">
              <w:rPr>
                <w:sz w:val="22"/>
                <w:szCs w:val="22"/>
                <w:highlight w:val="yellow"/>
              </w:rPr>
              <w:t xml:space="preserve">- Geografia 1°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biennio*</w:t>
            </w:r>
            <w:proofErr w:type="spellEnd"/>
          </w:p>
          <w:p w:rsidR="00C41CBF" w:rsidRPr="00F27C13" w:rsidRDefault="00C41CBF" w:rsidP="00577832">
            <w:pPr>
              <w:rPr>
                <w:sz w:val="22"/>
                <w:szCs w:val="22"/>
                <w:highlight w:val="yellow"/>
              </w:rPr>
            </w:pPr>
            <w:r w:rsidRPr="00F27C13">
              <w:rPr>
                <w:sz w:val="22"/>
                <w:szCs w:val="22"/>
                <w:highlight w:val="yellow"/>
              </w:rPr>
              <w:t xml:space="preserve">- Scienze integrate (Fisica) 1° anno del 1°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biennio*</w:t>
            </w:r>
            <w:proofErr w:type="spellEnd"/>
          </w:p>
          <w:p w:rsidR="00C41CBF" w:rsidRPr="00F27C13" w:rsidRDefault="00C41CBF" w:rsidP="00577832">
            <w:pPr>
              <w:rPr>
                <w:sz w:val="22"/>
                <w:szCs w:val="22"/>
              </w:rPr>
            </w:pPr>
            <w:r w:rsidRPr="00F27C13">
              <w:rPr>
                <w:sz w:val="22"/>
                <w:szCs w:val="22"/>
                <w:highlight w:val="yellow"/>
              </w:rPr>
              <w:t xml:space="preserve">- Scienze integrate (Chimica) 2° anno del 1°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biennio*</w:t>
            </w:r>
            <w:proofErr w:type="spellEnd"/>
          </w:p>
          <w:p w:rsidR="00C41CBF" w:rsidRPr="00F27C13" w:rsidRDefault="00C41CBF" w:rsidP="00577832">
            <w:pPr>
              <w:rPr>
                <w:b/>
                <w:sz w:val="22"/>
                <w:szCs w:val="22"/>
                <w:highlight w:val="yellow"/>
              </w:rPr>
            </w:pPr>
            <w:r w:rsidRPr="00F27C13">
              <w:rPr>
                <w:b/>
                <w:sz w:val="22"/>
                <w:szCs w:val="22"/>
                <w:highlight w:val="yellow"/>
              </w:rPr>
              <w:t>ISTITUTO TECNICO, settore TECNOLOGICO</w:t>
            </w:r>
          </w:p>
          <w:p w:rsidR="00C41CBF" w:rsidRPr="00F27C13" w:rsidRDefault="00C41CBF" w:rsidP="0057783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27C13">
              <w:rPr>
                <w:sz w:val="22"/>
                <w:szCs w:val="22"/>
                <w:highlight w:val="yellow"/>
              </w:rPr>
              <w:t xml:space="preserve">-Geografia generale </w:t>
            </w:r>
            <w:r>
              <w:rPr>
                <w:sz w:val="22"/>
                <w:szCs w:val="22"/>
                <w:highlight w:val="yellow"/>
              </w:rPr>
              <w:t xml:space="preserve">ed economica – 1° </w:t>
            </w:r>
            <w:r w:rsidRPr="00F27C13">
              <w:rPr>
                <w:sz w:val="22"/>
                <w:szCs w:val="22"/>
                <w:highlight w:val="yellow"/>
              </w:rPr>
              <w:t>o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F27C13">
              <w:rPr>
                <w:sz w:val="22"/>
                <w:szCs w:val="22"/>
                <w:highlight w:val="yellow"/>
              </w:rPr>
              <w:t xml:space="preserve">2° anno del 1°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biennio*</w:t>
            </w:r>
            <w:proofErr w:type="spellEnd"/>
            <w:r w:rsidRPr="00F27C13">
              <w:rPr>
                <w:sz w:val="22"/>
                <w:szCs w:val="22"/>
                <w:highlight w:val="yellow"/>
              </w:rPr>
              <w:t>;</w:t>
            </w:r>
          </w:p>
          <w:p w:rsidR="00C41CBF" w:rsidRPr="00753425" w:rsidRDefault="00C41CBF" w:rsidP="00577832">
            <w:pPr>
              <w:rPr>
                <w:b/>
              </w:rPr>
            </w:pPr>
            <w:r w:rsidRPr="00920336">
              <w:rPr>
                <w:b/>
                <w:highlight w:val="yellow"/>
              </w:rPr>
              <w:t>ISTITUTO TECNICO, settore TECNOLOGICO, indirizzo CHIMICA, MATERIALI E BIOTECNOLOGIE,</w:t>
            </w:r>
            <w:r w:rsidRPr="00753425">
              <w:rPr>
                <w:b/>
              </w:rPr>
              <w:t xml:space="preserve"> 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Scienze e tecnologie applicate 2° anno del 1° biennio;</w:t>
            </w:r>
          </w:p>
          <w:p w:rsidR="00C41CBF" w:rsidRPr="00753425" w:rsidRDefault="00C41CBF" w:rsidP="00577832">
            <w:pPr>
              <w:rPr>
                <w:b/>
              </w:rPr>
            </w:pPr>
            <w:r w:rsidRPr="00920336">
              <w:rPr>
                <w:b/>
                <w:highlight w:val="yellow"/>
              </w:rPr>
              <w:t>articolazione “BIOTECNOLOGIE AMBIENTALI”</w:t>
            </w:r>
          </w:p>
          <w:p w:rsidR="00C41CBF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Biologia, microbiologia e tecnologie di controllo ambientale 2° biennio e 5° anno;</w:t>
            </w:r>
          </w:p>
          <w:p w:rsidR="00C41CBF" w:rsidRPr="00F27C13" w:rsidRDefault="00C41CBF" w:rsidP="00577832">
            <w:pPr>
              <w:rPr>
                <w:sz w:val="22"/>
                <w:szCs w:val="22"/>
              </w:rPr>
            </w:pPr>
            <w:r w:rsidRPr="00F27C13">
              <w:rPr>
                <w:sz w:val="22"/>
                <w:szCs w:val="22"/>
                <w:highlight w:val="yellow"/>
              </w:rPr>
              <w:t xml:space="preserve">- Chimica organica e biochimica - 2° biennio e 5°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anno*</w:t>
            </w:r>
            <w:proofErr w:type="spellEnd"/>
          </w:p>
          <w:p w:rsidR="00C41CBF" w:rsidRPr="00F27C13" w:rsidRDefault="00C41CBF" w:rsidP="00577832">
            <w:pPr>
              <w:rPr>
                <w:b/>
                <w:sz w:val="22"/>
                <w:szCs w:val="22"/>
              </w:rPr>
            </w:pPr>
            <w:r w:rsidRPr="00920336">
              <w:rPr>
                <w:b/>
                <w:sz w:val="22"/>
                <w:szCs w:val="22"/>
                <w:highlight w:val="yellow"/>
              </w:rPr>
              <w:t>articolazione “BIOTECNOLOGIE SANITARIE”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Biologia, microbiologia e tecnologie di controllo sanitario 2° biennio e 5° anno;</w:t>
            </w:r>
          </w:p>
          <w:p w:rsidR="00C41CBF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Igiene, Anatomia, Fisiologia, Patologia 2° biennio e 5° anno;</w:t>
            </w:r>
          </w:p>
          <w:p w:rsidR="00C41CBF" w:rsidRPr="00F27C13" w:rsidRDefault="00C41CBF" w:rsidP="00577832">
            <w:pPr>
              <w:rPr>
                <w:sz w:val="22"/>
                <w:szCs w:val="22"/>
              </w:rPr>
            </w:pPr>
            <w:r w:rsidRPr="00F27C13">
              <w:rPr>
                <w:sz w:val="22"/>
                <w:szCs w:val="22"/>
                <w:highlight w:val="yellow"/>
              </w:rPr>
              <w:t xml:space="preserve">- Chimica organica e biochimica - 2° biennio e 5°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anno*</w:t>
            </w:r>
            <w:proofErr w:type="spellEnd"/>
          </w:p>
          <w:p w:rsidR="00C41CBF" w:rsidRDefault="00C41CBF" w:rsidP="00577832">
            <w:pPr>
              <w:rPr>
                <w:b/>
                <w:sz w:val="16"/>
                <w:szCs w:val="16"/>
              </w:rPr>
            </w:pPr>
            <w:r w:rsidRPr="00315148">
              <w:rPr>
                <w:b/>
                <w:sz w:val="16"/>
                <w:szCs w:val="16"/>
              </w:rPr>
              <w:t>ISTITUTO TECNICO, settore TECNOLOGICO, indirizzo AGRARIA, AGROALIMENTARE E AGROINDUSTRIA,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Biotecnologie agrarie;</w:t>
            </w:r>
          </w:p>
          <w:p w:rsidR="00C41CBF" w:rsidRPr="00F27C13" w:rsidRDefault="00C41CBF" w:rsidP="00577832">
            <w:pPr>
              <w:rPr>
                <w:b/>
                <w:sz w:val="22"/>
                <w:szCs w:val="22"/>
                <w:highlight w:val="yellow"/>
              </w:rPr>
            </w:pPr>
            <w:r w:rsidRPr="00F27C13">
              <w:rPr>
                <w:b/>
                <w:sz w:val="22"/>
                <w:szCs w:val="22"/>
                <w:highlight w:val="yellow"/>
              </w:rPr>
              <w:t>ISTITUTO PROFESSIONALE</w:t>
            </w:r>
          </w:p>
          <w:p w:rsidR="00C41CBF" w:rsidRPr="00F27C13" w:rsidRDefault="00C41CBF" w:rsidP="00577832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F27C13">
              <w:rPr>
                <w:sz w:val="22"/>
                <w:szCs w:val="22"/>
                <w:highlight w:val="yellow"/>
              </w:rPr>
              <w:t>-Geogr</w:t>
            </w:r>
            <w:r>
              <w:rPr>
                <w:sz w:val="22"/>
                <w:szCs w:val="22"/>
                <w:highlight w:val="yellow"/>
              </w:rPr>
              <w:t xml:space="preserve">afia generale ed economica – 1° </w:t>
            </w:r>
            <w:r w:rsidRPr="00F27C13">
              <w:rPr>
                <w:sz w:val="22"/>
                <w:szCs w:val="22"/>
                <w:highlight w:val="yellow"/>
              </w:rPr>
              <w:t>o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F27C13">
              <w:rPr>
                <w:sz w:val="22"/>
                <w:szCs w:val="22"/>
                <w:highlight w:val="yellow"/>
              </w:rPr>
              <w:t xml:space="preserve">2° anno del 1° </w:t>
            </w:r>
            <w:proofErr w:type="spellStart"/>
            <w:r w:rsidRPr="00F27C13">
              <w:rPr>
                <w:sz w:val="22"/>
                <w:szCs w:val="22"/>
                <w:highlight w:val="yellow"/>
              </w:rPr>
              <w:t>biennio*</w:t>
            </w:r>
            <w:proofErr w:type="spellEnd"/>
            <w:r w:rsidRPr="00F27C13">
              <w:rPr>
                <w:sz w:val="22"/>
                <w:szCs w:val="22"/>
                <w:highlight w:val="yellow"/>
              </w:rPr>
              <w:t>;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b/>
                <w:sz w:val="16"/>
                <w:szCs w:val="16"/>
              </w:rPr>
              <w:t>ISTITUTO PROFESSIONALE, settore INDUSTRIA E ARTIGIANATO, indirizzo PRODUZIONI INDUSTRIALI E ARTIGIANALI, articolazione “INDUSTRIA</w:t>
            </w:r>
            <w:r w:rsidRPr="00315148">
              <w:rPr>
                <w:sz w:val="16"/>
                <w:szCs w:val="16"/>
              </w:rPr>
              <w:t>”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Tecniche di produzione e di organizzazione - 2° biennio e 5° anno;</w:t>
            </w:r>
          </w:p>
          <w:p w:rsidR="00C41CBF" w:rsidRPr="00315148" w:rsidRDefault="00C41CBF" w:rsidP="00577832">
            <w:pPr>
              <w:rPr>
                <w:b/>
                <w:sz w:val="16"/>
                <w:szCs w:val="16"/>
              </w:rPr>
            </w:pPr>
            <w:r w:rsidRPr="00315148">
              <w:rPr>
                <w:b/>
                <w:sz w:val="16"/>
                <w:szCs w:val="16"/>
              </w:rPr>
              <w:t>ISTITUTO PROFESSIONALE, settori SERVIZI, INDUSTRIA E ARTIGIANATO</w:t>
            </w:r>
          </w:p>
          <w:p w:rsidR="00C41CBF" w:rsidRPr="00315148" w:rsidRDefault="00C41CBF" w:rsidP="00577832">
            <w:pPr>
              <w:rPr>
                <w:sz w:val="16"/>
                <w:szCs w:val="16"/>
              </w:rPr>
            </w:pPr>
            <w:r w:rsidRPr="00315148">
              <w:rPr>
                <w:sz w:val="16"/>
                <w:szCs w:val="16"/>
              </w:rPr>
              <w:t>- Scienze integrate (Scienze della Terra e Biologia) - 1° biennio;</w:t>
            </w:r>
          </w:p>
          <w:p w:rsidR="00C41CBF" w:rsidRPr="00315148" w:rsidRDefault="00C41CBF" w:rsidP="00577832">
            <w:pPr>
              <w:rPr>
                <w:b/>
                <w:sz w:val="16"/>
                <w:szCs w:val="16"/>
              </w:rPr>
            </w:pPr>
            <w:r w:rsidRPr="00315148">
              <w:rPr>
                <w:b/>
                <w:sz w:val="16"/>
                <w:szCs w:val="16"/>
              </w:rPr>
              <w:t>ISTITUTO PROFESSIONALE, settore SERVIZI, indirizzo SERVIZI PER L’AGRICOLTURA E LO SVILUPPO RURALE</w:t>
            </w:r>
          </w:p>
          <w:p w:rsidR="00C41CBF" w:rsidRPr="00D33B81" w:rsidRDefault="00C41CBF" w:rsidP="00577832">
            <w:pPr>
              <w:rPr>
                <w:sz w:val="16"/>
                <w:szCs w:val="16"/>
              </w:rPr>
            </w:pPr>
            <w:r w:rsidRPr="00D33B81">
              <w:rPr>
                <w:sz w:val="16"/>
                <w:szCs w:val="16"/>
              </w:rPr>
              <w:t>- Biologia applicata - 1° anno del 2° biennio;</w:t>
            </w:r>
          </w:p>
          <w:p w:rsidR="00C41CBF" w:rsidRDefault="00C41CBF" w:rsidP="00577832">
            <w:pPr>
              <w:rPr>
                <w:sz w:val="16"/>
                <w:szCs w:val="16"/>
              </w:rPr>
            </w:pPr>
          </w:p>
          <w:p w:rsidR="00C41CBF" w:rsidRPr="00F27C13" w:rsidRDefault="00C41CBF" w:rsidP="00577832">
            <w:pPr>
              <w:ind w:left="1266"/>
              <w:rPr>
                <w:sz w:val="22"/>
                <w:szCs w:val="22"/>
              </w:rPr>
            </w:pPr>
            <w:r w:rsidRPr="00F27C13">
              <w:rPr>
                <w:b/>
                <w:sz w:val="22"/>
                <w:szCs w:val="22"/>
                <w:highlight w:val="yellow"/>
              </w:rPr>
              <w:t xml:space="preserve">* Ad esaurimento dei titolari </w:t>
            </w:r>
            <w:r>
              <w:rPr>
                <w:b/>
                <w:sz w:val="22"/>
                <w:szCs w:val="22"/>
                <w:highlight w:val="yellow"/>
              </w:rPr>
              <w:t xml:space="preserve">abilitati </w:t>
            </w:r>
            <w:r w:rsidRPr="00F27C13">
              <w:rPr>
                <w:b/>
                <w:sz w:val="22"/>
                <w:szCs w:val="22"/>
                <w:highlight w:val="yellow"/>
              </w:rPr>
              <w:t>per la classe di concorso ex A060.</w:t>
            </w:r>
          </w:p>
          <w:p w:rsidR="00C41CBF" w:rsidRPr="00315148" w:rsidRDefault="00C41CBF" w:rsidP="00577832"/>
        </w:tc>
      </w:tr>
    </w:tbl>
    <w:p w:rsidR="00C41CBF" w:rsidRDefault="00C41CBF" w:rsidP="00C41CBF"/>
    <w:sectPr w:rsidR="00C41CBF" w:rsidSect="00920336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B595A"/>
    <w:multiLevelType w:val="hybridMultilevel"/>
    <w:tmpl w:val="F6D4EAF4"/>
    <w:lvl w:ilvl="0" w:tplc="B190632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41CBF"/>
    <w:rsid w:val="00091CB2"/>
    <w:rsid w:val="00C4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Attilio</dc:creator>
  <cp:keywords/>
  <dc:description/>
  <cp:lastModifiedBy>Attilio</cp:lastModifiedBy>
  <cp:revision>2</cp:revision>
  <dcterms:created xsi:type="dcterms:W3CDTF">2015-10-27T14:42:00Z</dcterms:created>
  <dcterms:modified xsi:type="dcterms:W3CDTF">2015-10-27T14:42:00Z</dcterms:modified>
</cp:coreProperties>
</file>