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D1" w:rsidRDefault="00065081" w:rsidP="000650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5081">
        <w:rPr>
          <w:rFonts w:ascii="Times New Roman" w:eastAsia="Times New Roman" w:hAnsi="Times New Roman" w:cs="Times New Roman"/>
          <w:b/>
          <w:bCs/>
          <w:noProof/>
          <w:color w:val="2900FB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03C9B0D" wp14:editId="60153975">
            <wp:simplePos x="0" y="0"/>
            <wp:positionH relativeFrom="margin">
              <wp:posOffset>155575</wp:posOffset>
            </wp:positionH>
            <wp:positionV relativeFrom="margin">
              <wp:posOffset>-24130</wp:posOffset>
            </wp:positionV>
            <wp:extent cx="1443990" cy="2421890"/>
            <wp:effectExtent l="0" t="0" r="381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AA9">
        <w:rPr>
          <w:rFonts w:ascii="Times New Roman" w:hAnsi="Times New Roman" w:cs="Times New Roman"/>
          <w:b/>
          <w:sz w:val="24"/>
          <w:szCs w:val="24"/>
        </w:rPr>
        <w:t xml:space="preserve">L’ANISN Campania collabora alla realizzazione dell’evento </w:t>
      </w:r>
      <w:r w:rsidR="007E3B46">
        <w:rPr>
          <w:rFonts w:ascii="Times New Roman" w:hAnsi="Times New Roman" w:cs="Times New Roman"/>
          <w:b/>
          <w:i/>
          <w:sz w:val="24"/>
          <w:szCs w:val="24"/>
        </w:rPr>
        <w:t>UNISTEM DAY 2014.</w:t>
      </w:r>
    </w:p>
    <w:p w:rsidR="00A55CA8" w:rsidRDefault="00A55CA8" w:rsidP="00065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D3AC1" w:rsidRDefault="00A55CA8" w:rsidP="00D6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3AC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6508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6405A" w:rsidRDefault="002D3AC1" w:rsidP="00D6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55CA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64456" w:rsidRPr="0056405A" w:rsidRDefault="007E3B46" w:rsidP="00D64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terzo anno consecutivo, l’ANISN Campania</w:t>
      </w:r>
      <w:r w:rsidR="00D64456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 xml:space="preserve"> partecipa</w:t>
      </w:r>
      <w:r w:rsidR="00D6445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alla realizzazione della giornata nazionale UNISTEM, che ha lo scopo di diffondere le conoscenze acquisite nel campo delle cellule staminali e di promuoverne e incentivarne lo studio. L’evento</w:t>
      </w:r>
      <w:r w:rsidR="005E4D19">
        <w:rPr>
          <w:rFonts w:ascii="Times New Roman" w:hAnsi="Times New Roman" w:cs="Times New Roman"/>
          <w:sz w:val="24"/>
          <w:szCs w:val="24"/>
        </w:rPr>
        <w:t>, rivolto agli studenti delle scuole medie superiori,</w:t>
      </w:r>
      <w:r w:rsidR="00D64456">
        <w:rPr>
          <w:rFonts w:ascii="Times New Roman" w:hAnsi="Times New Roman" w:cs="Times New Roman"/>
          <w:sz w:val="24"/>
          <w:szCs w:val="24"/>
        </w:rPr>
        <w:t xml:space="preserve"> è stato organizzato dall’Università Federico II di Napoli</w:t>
      </w:r>
      <w:r w:rsidR="005E4D19">
        <w:rPr>
          <w:rFonts w:ascii="Times New Roman" w:hAnsi="Times New Roman" w:cs="Times New Roman"/>
          <w:sz w:val="24"/>
          <w:szCs w:val="24"/>
        </w:rPr>
        <w:t>. Il prof. Luigi D’Amico e la prof.ssa Silvia Lippo, dell’ANISN Campania, hanno curato i contatti tra l’Università e le scuole partecipanti all’evento che</w:t>
      </w:r>
      <w:r>
        <w:rPr>
          <w:rFonts w:ascii="Times New Roman" w:hAnsi="Times New Roman" w:cs="Times New Roman"/>
          <w:sz w:val="24"/>
          <w:szCs w:val="24"/>
        </w:rPr>
        <w:t xml:space="preserve"> si è svolto il 14 marzo</w:t>
      </w:r>
      <w:r w:rsidR="005E4D19">
        <w:rPr>
          <w:rFonts w:ascii="Times New Roman" w:hAnsi="Times New Roman" w:cs="Times New Roman"/>
          <w:sz w:val="24"/>
          <w:szCs w:val="24"/>
        </w:rPr>
        <w:t>,</w:t>
      </w:r>
      <w:r w:rsidR="00D64456">
        <w:rPr>
          <w:rFonts w:ascii="Times New Roman" w:hAnsi="Times New Roman" w:cs="Times New Roman"/>
          <w:sz w:val="24"/>
          <w:szCs w:val="24"/>
        </w:rPr>
        <w:t xml:space="preserve"> presso la</w:t>
      </w:r>
      <w:r w:rsidR="00D64456" w:rsidRPr="00D64456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Sala Carlo Ciliberto </w:t>
      </w:r>
      <w:r w:rsidR="00D64456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del </w:t>
      </w:r>
      <w:r w:rsidR="00D64456" w:rsidRPr="00D64456">
        <w:rPr>
          <w:rFonts w:ascii="Times New Roman" w:eastAsia="MS Mincho" w:hAnsi="Times New Roman" w:cs="Times New Roman"/>
          <w:sz w:val="24"/>
          <w:szCs w:val="24"/>
          <w:lang w:eastAsia="it-IT"/>
        </w:rPr>
        <w:t>Complesso Universitario Monte S. Angelo, via Cinthia 26, Napoli</w:t>
      </w:r>
      <w:r w:rsidR="00D64456">
        <w:rPr>
          <w:rFonts w:ascii="Times New Roman" w:eastAsia="MS Mincho" w:hAnsi="Times New Roman" w:cs="Times New Roman"/>
          <w:sz w:val="24"/>
          <w:szCs w:val="24"/>
          <w:lang w:eastAsia="it-IT"/>
        </w:rPr>
        <w:t>. Il programma messo a punto dalla prof.s</w:t>
      </w:r>
      <w:r w:rsidR="005E4D19">
        <w:rPr>
          <w:rFonts w:ascii="Times New Roman" w:eastAsia="MS Mincho" w:hAnsi="Times New Roman" w:cs="Times New Roman"/>
          <w:sz w:val="24"/>
          <w:szCs w:val="24"/>
          <w:lang w:eastAsia="it-IT"/>
        </w:rPr>
        <w:t>sa Carla Perrone Capano e dalla</w:t>
      </w:r>
      <w:r w:rsidR="00D64456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prof.ssa Marianna Crispino, del Dipartimento delle Scienze Biologiche, sez. Fisiologia, ha visto la parteci</w:t>
      </w:r>
      <w:r w:rsidR="00E810FE">
        <w:rPr>
          <w:rFonts w:ascii="Times New Roman" w:eastAsia="MS Mincho" w:hAnsi="Times New Roman" w:cs="Times New Roman"/>
          <w:sz w:val="24"/>
          <w:szCs w:val="24"/>
          <w:lang w:eastAsia="it-IT"/>
        </w:rPr>
        <w:t>pazione di numerosi ricercatori che hanno illustrato</w:t>
      </w:r>
      <w:r w:rsidR="005E4D19">
        <w:rPr>
          <w:rFonts w:ascii="Times New Roman" w:eastAsia="MS Mincho" w:hAnsi="Times New Roman" w:cs="Times New Roman"/>
          <w:sz w:val="24"/>
          <w:szCs w:val="24"/>
          <w:lang w:eastAsia="it-IT"/>
        </w:rPr>
        <w:t>,</w:t>
      </w:r>
      <w:r w:rsidR="00E810FE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ai numerosi studenti presenti</w:t>
      </w:r>
      <w:r w:rsidR="005E4D19">
        <w:rPr>
          <w:rFonts w:ascii="Times New Roman" w:eastAsia="MS Mincho" w:hAnsi="Times New Roman" w:cs="Times New Roman"/>
          <w:sz w:val="24"/>
          <w:szCs w:val="24"/>
          <w:lang w:eastAsia="it-IT"/>
        </w:rPr>
        <w:t>,</w:t>
      </w:r>
      <w:r w:rsidR="00E810FE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il loro lavoro scientifico. L’evento si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è</w:t>
      </w:r>
      <w:r w:rsidR="00E810FE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altresì avvalso della testimonianza d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>el maestro di judo</w:t>
      </w:r>
      <w:r w:rsidR="00E810FE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Gianni Maddaloni che</w:t>
      </w:r>
      <w:r w:rsidR="00B23E69">
        <w:rPr>
          <w:rFonts w:ascii="Times New Roman" w:eastAsia="MS Mincho" w:hAnsi="Times New Roman" w:cs="Times New Roman"/>
          <w:sz w:val="24"/>
          <w:szCs w:val="24"/>
          <w:lang w:eastAsia="it-IT"/>
        </w:rPr>
        <w:t>,</w:t>
      </w:r>
      <w:r w:rsidR="00E810FE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nella difficile realtà di Scampia</w:t>
      </w:r>
      <w:r w:rsidR="00D51555">
        <w:rPr>
          <w:rFonts w:ascii="Times New Roman" w:eastAsia="MS Mincho" w:hAnsi="Times New Roman" w:cs="Times New Roman"/>
          <w:sz w:val="24"/>
          <w:szCs w:val="24"/>
          <w:lang w:eastAsia="it-IT"/>
        </w:rPr>
        <w:t>,</w:t>
      </w:r>
      <w:r w:rsidR="00E810FE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ha saputo realizzare un centro sportivo di eccellenza</w:t>
      </w:r>
      <w:r w:rsidR="00B23E69">
        <w:rPr>
          <w:rFonts w:ascii="Times New Roman" w:eastAsia="MS Mincho" w:hAnsi="Times New Roman" w:cs="Times New Roman"/>
          <w:sz w:val="24"/>
          <w:szCs w:val="24"/>
          <w:lang w:eastAsia="it-IT"/>
        </w:rPr>
        <w:t>, contribuendo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al </w:t>
      </w:r>
      <w:r w:rsidR="00D51555">
        <w:rPr>
          <w:rFonts w:ascii="Times New Roman" w:eastAsia="MS Mincho" w:hAnsi="Times New Roman" w:cs="Times New Roman"/>
          <w:sz w:val="24"/>
          <w:szCs w:val="24"/>
          <w:lang w:eastAsia="it-IT"/>
        </w:rPr>
        <w:t>riscatto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civile e morale di questo particolare quartiere di Napoli.</w:t>
      </w:r>
      <w:r w:rsidR="00D51555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Alla fine della manifestazione è stato previsto il sorteggio di tre istituti superiori, tra quelli presenti, cui si è data la possibilità di partecipare, con una rappresentanza di due alli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>evi ed un docente accompagnatore</w:t>
      </w:r>
      <w:r w:rsidR="00D51555">
        <w:rPr>
          <w:rFonts w:ascii="Times New Roman" w:eastAsia="MS Mincho" w:hAnsi="Times New Roman" w:cs="Times New Roman"/>
          <w:sz w:val="24"/>
          <w:szCs w:val="24"/>
          <w:lang w:eastAsia="it-IT"/>
        </w:rPr>
        <w:t>,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alla visita di una giornata</w:t>
      </w:r>
      <w:r w:rsidR="00D51555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ai laboratori dell’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EMBL:</w:t>
      </w:r>
      <w:r w:rsidR="00D51555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Laboratori Europei di Biolog</w:t>
      </w:r>
      <w:r w:rsidR="005E4D19">
        <w:rPr>
          <w:rFonts w:ascii="Times New Roman" w:eastAsia="MS Mincho" w:hAnsi="Times New Roman" w:cs="Times New Roman"/>
          <w:sz w:val="24"/>
          <w:szCs w:val="24"/>
          <w:lang w:eastAsia="it-IT"/>
        </w:rPr>
        <w:t>ia Molecolare di Monterotondo (</w:t>
      </w:r>
      <w:r w:rsidR="00D51555">
        <w:rPr>
          <w:rFonts w:ascii="Times New Roman" w:eastAsia="MS Mincho" w:hAnsi="Times New Roman" w:cs="Times New Roman"/>
          <w:sz w:val="24"/>
          <w:szCs w:val="24"/>
          <w:lang w:eastAsia="it-IT"/>
        </w:rPr>
        <w:t>Roma). Le visite saranno programmate e dirette dalla dott.ssa Rossana De Lorenzi e dal dott. Tommaso Nastasi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>. Le scuole sorteggiate sono:</w:t>
      </w:r>
      <w:r w:rsidR="005E4D19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Liceo 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Classico </w:t>
      </w:r>
      <w:r w:rsidR="0056405A" w:rsidRPr="0056405A">
        <w:rPr>
          <w:rFonts w:ascii="Times New Roman" w:eastAsia="MS Mincho" w:hAnsi="Times New Roman" w:cs="Times New Roman"/>
          <w:b/>
          <w:i/>
          <w:sz w:val="24"/>
          <w:szCs w:val="24"/>
          <w:lang w:eastAsia="it-IT"/>
        </w:rPr>
        <w:t>Sannazaro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di Napoli,</w:t>
      </w:r>
      <w:r w:rsidR="005E4D19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Liceo scientifico e linguistico </w:t>
      </w:r>
      <w:r w:rsidR="005E4D19" w:rsidRPr="0056405A">
        <w:rPr>
          <w:rFonts w:ascii="Times New Roman" w:eastAsia="MS Mincho" w:hAnsi="Times New Roman" w:cs="Times New Roman"/>
          <w:b/>
          <w:i/>
          <w:sz w:val="24"/>
          <w:szCs w:val="24"/>
          <w:lang w:eastAsia="it-IT"/>
        </w:rPr>
        <w:t>Cuoco – Campanella</w:t>
      </w:r>
      <w:r w:rsidR="005E4D19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di Napo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>li, e</w:t>
      </w:r>
      <w:r w:rsidR="005E4D19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Liceo scientifico </w:t>
      </w:r>
      <w:r w:rsidR="005E4D19" w:rsidRPr="0056405A">
        <w:rPr>
          <w:rFonts w:ascii="Times New Roman" w:eastAsia="MS Mincho" w:hAnsi="Times New Roman" w:cs="Times New Roman"/>
          <w:b/>
          <w:i/>
          <w:sz w:val="24"/>
          <w:szCs w:val="24"/>
          <w:lang w:eastAsia="it-IT"/>
        </w:rPr>
        <w:t>Nobel</w:t>
      </w:r>
      <w:r w:rsidR="005E4D19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di Torre del Greco. La visita si svolgerà presumibilmente nel prossimo mese di settembre e le spes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>e di viaggio dei partecipanti</w:t>
      </w:r>
      <w:r w:rsidR="005E4D19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saranno a carico dell’ANISN.</w:t>
      </w:r>
    </w:p>
    <w:p w:rsidR="0056405A" w:rsidRPr="0056405A" w:rsidRDefault="00B23E69" w:rsidP="00D64456">
      <w:pPr>
        <w:jc w:val="both"/>
        <w:rPr>
          <w:rFonts w:ascii="Times New Roman" w:eastAsia="MS Mincho" w:hAnsi="Times New Roman" w:cs="Times New Roman"/>
          <w:sz w:val="24"/>
          <w:szCs w:val="24"/>
          <w:lang w:eastAsia="it-IT"/>
        </w:rPr>
      </w:pPr>
      <w:r>
        <w:rPr>
          <w:rFonts w:ascii="Times New Roman" w:eastAsia="MS Mincho" w:hAnsi="Times New Roman" w:cs="Times New Roman"/>
          <w:sz w:val="24"/>
          <w:szCs w:val="24"/>
          <w:lang w:eastAsia="it-IT"/>
        </w:rPr>
        <w:t>Prof.</w:t>
      </w:r>
      <w:r w:rsidR="0056405A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   </w:t>
      </w:r>
      <w:r w:rsidR="0056405A" w:rsidRPr="0056405A">
        <w:rPr>
          <w:rFonts w:ascii="Times New Roman" w:eastAsia="MS Mincho" w:hAnsi="Times New Roman" w:cs="Times New Roman"/>
          <w:sz w:val="24"/>
          <w:szCs w:val="24"/>
          <w:lang w:eastAsia="it-IT"/>
        </w:rPr>
        <w:t>Luigi D’Amico</w:t>
      </w:r>
    </w:p>
    <w:p w:rsidR="0056405A" w:rsidRPr="0056405A" w:rsidRDefault="0056405A" w:rsidP="00D64456">
      <w:pPr>
        <w:jc w:val="both"/>
        <w:rPr>
          <w:rFonts w:ascii="Times New Roman" w:eastAsia="MS Mincho" w:hAnsi="Times New Roman" w:cs="Times New Roman"/>
          <w:sz w:val="24"/>
          <w:szCs w:val="24"/>
          <w:lang w:eastAsia="it-IT"/>
        </w:rPr>
      </w:pPr>
      <w:r w:rsidRPr="0056405A">
        <w:rPr>
          <w:rFonts w:ascii="Times New Roman" w:eastAsia="MS Mincho" w:hAnsi="Times New Roman" w:cs="Times New Roman"/>
          <w:sz w:val="24"/>
          <w:szCs w:val="24"/>
          <w:lang w:eastAsia="it-IT"/>
        </w:rPr>
        <w:t>ANISN Campania</w:t>
      </w:r>
    </w:p>
    <w:p w:rsidR="00D51555" w:rsidRPr="00D64456" w:rsidRDefault="00D51555" w:rsidP="00D64456">
      <w:pPr>
        <w:jc w:val="both"/>
        <w:rPr>
          <w:rFonts w:ascii="Times New Roman" w:eastAsia="MS Mincho" w:hAnsi="Times New Roman" w:cs="Times New Roman"/>
          <w:sz w:val="24"/>
          <w:szCs w:val="24"/>
          <w:lang w:eastAsia="it-IT"/>
        </w:rPr>
      </w:pPr>
    </w:p>
    <w:p w:rsidR="00D64456" w:rsidRPr="00D64456" w:rsidRDefault="00D64456" w:rsidP="00D64456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it-IT"/>
        </w:rPr>
      </w:pPr>
    </w:p>
    <w:p w:rsidR="00D64456" w:rsidRPr="00D64456" w:rsidRDefault="00D64456" w:rsidP="00D64456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eastAsia="it-IT"/>
        </w:rPr>
      </w:pPr>
    </w:p>
    <w:p w:rsidR="007E3B46" w:rsidRPr="007E3B46" w:rsidRDefault="00D64456" w:rsidP="007E3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E3B46" w:rsidRPr="007E3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28"/>
    <w:rsid w:val="00065081"/>
    <w:rsid w:val="002D3AC1"/>
    <w:rsid w:val="003E5128"/>
    <w:rsid w:val="004163D1"/>
    <w:rsid w:val="0056405A"/>
    <w:rsid w:val="005E4D19"/>
    <w:rsid w:val="007E3B46"/>
    <w:rsid w:val="00A55CA8"/>
    <w:rsid w:val="00B23E69"/>
    <w:rsid w:val="00D51555"/>
    <w:rsid w:val="00D64456"/>
    <w:rsid w:val="00E810FE"/>
    <w:rsid w:val="00EB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2014-05-30T16:47:00Z</dcterms:created>
  <dcterms:modified xsi:type="dcterms:W3CDTF">2014-05-30T18:14:00Z</dcterms:modified>
</cp:coreProperties>
</file>